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4C2E" w14:textId="61487E23" w:rsidR="0049646C" w:rsidRPr="00E1218B" w:rsidRDefault="60BFF7FF" w:rsidP="0A39390A">
      <w:pPr>
        <w:spacing w:after="0" w:line="240" w:lineRule="auto"/>
        <w:rPr>
          <w:b/>
          <w:bCs/>
          <w:i/>
          <w:iCs/>
          <w:color w:val="8DB3E2"/>
          <w:sz w:val="68"/>
          <w:szCs w:val="68"/>
        </w:rPr>
      </w:pPr>
      <w:r>
        <w:rPr>
          <w:noProof/>
        </w:rPr>
        <w:drawing>
          <wp:inline distT="0" distB="0" distL="0" distR="0" wp14:anchorId="4BDD4EF6" wp14:editId="32D2A547">
            <wp:extent cx="1371600" cy="266700"/>
            <wp:effectExtent l="0" t="0" r="0" b="0"/>
            <wp:docPr id="1328171128" name="Imagen 1328171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646C" w:rsidRPr="0A39390A">
        <w:rPr>
          <w:b/>
          <w:bCs/>
          <w:i/>
          <w:iCs/>
          <w:color w:val="8DB3E2"/>
          <w:sz w:val="68"/>
          <w:szCs w:val="68"/>
        </w:rPr>
        <w:t xml:space="preserve">Londres, Ámsterdam </w:t>
      </w:r>
    </w:p>
    <w:p w14:paraId="01EA5DA0" w14:textId="77777777" w:rsidR="0049646C" w:rsidRPr="00E1218B" w:rsidRDefault="0049646C" w:rsidP="0049646C">
      <w:pPr>
        <w:spacing w:after="0" w:line="240" w:lineRule="auto"/>
        <w:rPr>
          <w:b/>
          <w:bCs/>
          <w:i/>
          <w:iCs/>
          <w:color w:val="8DB3E2"/>
          <w:sz w:val="68"/>
          <w:szCs w:val="68"/>
        </w:rPr>
      </w:pPr>
      <w:r w:rsidRPr="00E1218B">
        <w:rPr>
          <w:b/>
          <w:bCs/>
          <w:i/>
          <w:iCs/>
          <w:color w:val="8DB3E2"/>
          <w:sz w:val="68"/>
          <w:szCs w:val="68"/>
        </w:rPr>
        <w:t>y Capitales Imperiales</w:t>
      </w:r>
    </w:p>
    <w:p w14:paraId="17167F98" w14:textId="77777777" w:rsidR="0049646C" w:rsidRPr="00E1218B" w:rsidRDefault="005339E0" w:rsidP="0049646C">
      <w:pPr>
        <w:spacing w:after="0" w:line="240" w:lineRule="auto"/>
        <w:rPr>
          <w:rFonts w:cs="Courier New"/>
          <w:b/>
          <w:bCs/>
          <w:i/>
          <w:iCs/>
          <w:color w:val="8DB3E2"/>
        </w:rPr>
      </w:pPr>
      <w:proofErr w:type="spellStart"/>
      <w:r w:rsidRPr="00E1218B">
        <w:rPr>
          <w:rFonts w:cs="Courier New"/>
          <w:b/>
          <w:bCs/>
          <w:i/>
          <w:iCs/>
          <w:color w:val="8DB3E2"/>
        </w:rPr>
        <w:t>Ref</w:t>
      </w:r>
      <w:proofErr w:type="spellEnd"/>
      <w:r w:rsidRPr="00E1218B">
        <w:rPr>
          <w:rFonts w:cs="Courier New"/>
          <w:b/>
          <w:bCs/>
          <w:i/>
          <w:iCs/>
          <w:color w:val="8DB3E2"/>
        </w:rPr>
        <w:t>:</w:t>
      </w:r>
      <w:r w:rsidR="0049646C" w:rsidRPr="00E1218B">
        <w:rPr>
          <w:rFonts w:cs="Courier New"/>
          <w:b/>
          <w:bCs/>
          <w:i/>
          <w:iCs/>
          <w:color w:val="8DB3E2"/>
        </w:rPr>
        <w:t xml:space="preserve"> E 4051</w:t>
      </w:r>
    </w:p>
    <w:p w14:paraId="5529B419" w14:textId="77777777" w:rsidR="0049646C" w:rsidRPr="00E1218B" w:rsidRDefault="0049646C" w:rsidP="0049646C">
      <w:pPr>
        <w:spacing w:after="0" w:line="240" w:lineRule="auto"/>
        <w:rPr>
          <w:rFonts w:cs="Courier New"/>
          <w:b/>
          <w:bCs/>
          <w:i/>
          <w:iCs/>
          <w:color w:val="8DB3E2"/>
        </w:rPr>
      </w:pPr>
    </w:p>
    <w:p w14:paraId="3BEF17AC" w14:textId="78793570" w:rsidR="0049646C" w:rsidRPr="00E1218B" w:rsidRDefault="0049646C" w:rsidP="00E12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8DB3E2"/>
        <w:spacing w:after="0" w:line="240" w:lineRule="auto"/>
        <w:rPr>
          <w:rFonts w:cs="Arial"/>
          <w:b/>
          <w:bCs/>
          <w:i/>
          <w:iCs/>
          <w:color w:val="FFFFFF"/>
          <w:sz w:val="28"/>
          <w:szCs w:val="19"/>
        </w:rPr>
      </w:pPr>
      <w:r w:rsidRPr="00E1218B">
        <w:rPr>
          <w:rFonts w:cs="Arial"/>
          <w:b/>
          <w:bCs/>
          <w:i/>
          <w:iCs/>
          <w:color w:val="FFFFFF"/>
          <w:sz w:val="28"/>
          <w:szCs w:val="19"/>
        </w:rPr>
        <w:t xml:space="preserve">14 días </w:t>
      </w:r>
      <w:r w:rsidRPr="00E1218B">
        <w:rPr>
          <w:rFonts w:cs="Arial"/>
          <w:b/>
          <w:bCs/>
          <w:i/>
          <w:iCs/>
          <w:color w:val="FFFFFF"/>
          <w:sz w:val="20"/>
          <w:szCs w:val="19"/>
        </w:rPr>
        <w:t xml:space="preserve">desde </w:t>
      </w:r>
      <w:r w:rsidR="00767C86">
        <w:rPr>
          <w:rFonts w:cs="Arial"/>
          <w:b/>
          <w:bCs/>
          <w:i/>
          <w:iCs/>
          <w:color w:val="FFFFFF"/>
          <w:sz w:val="28"/>
          <w:szCs w:val="19"/>
        </w:rPr>
        <w:t>1.</w:t>
      </w:r>
      <w:r w:rsidR="004E4EA3">
        <w:rPr>
          <w:rFonts w:cs="Arial"/>
          <w:b/>
          <w:bCs/>
          <w:i/>
          <w:iCs/>
          <w:color w:val="FFFFFF"/>
          <w:sz w:val="28"/>
          <w:szCs w:val="19"/>
        </w:rPr>
        <w:t>89</w:t>
      </w:r>
      <w:r w:rsidR="00AB1B27">
        <w:rPr>
          <w:rFonts w:cs="Arial"/>
          <w:b/>
          <w:bCs/>
          <w:i/>
          <w:iCs/>
          <w:color w:val="FFFFFF"/>
          <w:sz w:val="28"/>
          <w:szCs w:val="19"/>
        </w:rPr>
        <w:t>5</w:t>
      </w:r>
      <w:r w:rsidR="0085533F">
        <w:rPr>
          <w:rFonts w:cs="Arial"/>
          <w:b/>
          <w:bCs/>
          <w:i/>
          <w:iCs/>
          <w:color w:val="FFFFFF"/>
          <w:sz w:val="28"/>
          <w:szCs w:val="19"/>
        </w:rPr>
        <w:t xml:space="preserve"> </w:t>
      </w:r>
      <w:r w:rsidR="007C3B30" w:rsidRPr="00E1218B">
        <w:rPr>
          <w:rFonts w:cs="Arial"/>
          <w:b/>
          <w:bCs/>
          <w:i/>
          <w:iCs/>
          <w:color w:val="FFFFFF"/>
          <w:sz w:val="28"/>
          <w:szCs w:val="19"/>
        </w:rPr>
        <w:t>€</w:t>
      </w:r>
      <w:proofErr w:type="spellStart"/>
      <w:r w:rsidRPr="00E1218B">
        <w:rPr>
          <w:rFonts w:cs="Arial"/>
          <w:b/>
          <w:bCs/>
          <w:i/>
          <w:iCs/>
          <w:color w:val="FFFFFF"/>
          <w:sz w:val="28"/>
          <w:szCs w:val="19"/>
        </w:rPr>
        <w:t>ur</w:t>
      </w:r>
      <w:proofErr w:type="spellEnd"/>
      <w:r w:rsidRPr="00E1218B">
        <w:rPr>
          <w:rFonts w:cs="Arial"/>
          <w:b/>
          <w:bCs/>
          <w:i/>
          <w:iCs/>
          <w:color w:val="FFFFFF"/>
          <w:sz w:val="28"/>
          <w:szCs w:val="19"/>
        </w:rPr>
        <w:t xml:space="preserve"> </w:t>
      </w:r>
    </w:p>
    <w:p w14:paraId="5E6BED3C" w14:textId="77777777" w:rsidR="0049646C" w:rsidRDefault="0049646C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D790923" w14:textId="77777777" w:rsidR="000A240F" w:rsidRPr="00EE1E72" w:rsidRDefault="000A240F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E1E72">
        <w:rPr>
          <w:rFonts w:ascii="Arial" w:hAnsi="Arial" w:cs="Arial"/>
          <w:b/>
          <w:bCs/>
          <w:sz w:val="18"/>
          <w:szCs w:val="18"/>
        </w:rPr>
        <w:t>Día 01 (</w:t>
      </w:r>
      <w:proofErr w:type="gramStart"/>
      <w:r w:rsidRPr="00EE1E72">
        <w:rPr>
          <w:rFonts w:ascii="Arial" w:hAnsi="Arial" w:cs="Arial"/>
          <w:b/>
          <w:bCs/>
          <w:sz w:val="18"/>
          <w:szCs w:val="18"/>
        </w:rPr>
        <w:t>Miércoles</w:t>
      </w:r>
      <w:proofErr w:type="gramEnd"/>
      <w:r w:rsidRPr="00EE1E72">
        <w:rPr>
          <w:rFonts w:ascii="Arial" w:hAnsi="Arial" w:cs="Arial"/>
          <w:b/>
          <w:bCs/>
          <w:sz w:val="18"/>
          <w:szCs w:val="18"/>
        </w:rPr>
        <w:t>) Londres.</w:t>
      </w:r>
    </w:p>
    <w:p w14:paraId="57606499" w14:textId="77777777" w:rsidR="000A240F" w:rsidRPr="00407502" w:rsidRDefault="000A240F">
      <w:pPr>
        <w:keepNext/>
        <w:widowControl w:val="0"/>
        <w:tabs>
          <w:tab w:val="left" w:pos="15984"/>
        </w:tabs>
        <w:autoSpaceDE w:val="0"/>
        <w:spacing w:after="0" w:line="240" w:lineRule="auto"/>
        <w:ind w:left="432" w:hanging="432"/>
        <w:rPr>
          <w:b/>
          <w:bCs/>
          <w:i/>
          <w:iCs/>
          <w:sz w:val="18"/>
          <w:szCs w:val="18"/>
        </w:rPr>
      </w:pPr>
      <w:r w:rsidRPr="00407502">
        <w:rPr>
          <w:b/>
          <w:bCs/>
          <w:i/>
          <w:iCs/>
          <w:sz w:val="18"/>
          <w:szCs w:val="18"/>
        </w:rPr>
        <w:t xml:space="preserve">Llegamos a Europa </w:t>
      </w:r>
    </w:p>
    <w:p w14:paraId="650100C5" w14:textId="77777777" w:rsidR="0055075D" w:rsidRDefault="00C62F01" w:rsidP="003B243D">
      <w:pPr>
        <w:autoSpaceDE w:val="0"/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5429C6">
        <w:rPr>
          <w:rFonts w:asciiTheme="minorHAnsi" w:hAnsiTheme="minorHAnsi" w:cstheme="minorHAnsi"/>
          <w:sz w:val="18"/>
          <w:szCs w:val="18"/>
        </w:rPr>
        <w:t xml:space="preserve">Llegada al aeropuerto y </w:t>
      </w:r>
      <w:r w:rsidRPr="005429C6">
        <w:rPr>
          <w:rFonts w:asciiTheme="minorHAnsi" w:hAnsiTheme="minorHAnsi" w:cstheme="minorHAnsi"/>
          <w:b/>
          <w:bCs/>
          <w:sz w:val="18"/>
          <w:szCs w:val="18"/>
        </w:rPr>
        <w:t>traslado</w:t>
      </w:r>
      <w:r w:rsidRPr="005429C6">
        <w:rPr>
          <w:rFonts w:asciiTheme="minorHAnsi" w:hAnsiTheme="minorHAnsi" w:cstheme="minorHAnsi"/>
          <w:sz w:val="18"/>
          <w:szCs w:val="18"/>
        </w:rPr>
        <w:t xml:space="preserve"> al hotel.</w:t>
      </w:r>
      <w:r w:rsidRPr="005429C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65F98F6" w14:textId="292467AB" w:rsidR="001856B7" w:rsidRDefault="00CC73B5" w:rsidP="003B243D">
      <w:pPr>
        <w:autoSpaceDE w:val="0"/>
        <w:spacing w:after="0"/>
        <w:rPr>
          <w:rFonts w:asciiTheme="minorHAnsi" w:eastAsia="BradleyHandITC" w:hAnsiTheme="minorHAnsi" w:cstheme="minorHAnsi"/>
          <w:b/>
          <w:i/>
          <w:iCs/>
          <w:color w:val="4472C4" w:themeColor="accent1"/>
          <w:sz w:val="18"/>
          <w:szCs w:val="18"/>
        </w:rPr>
      </w:pPr>
      <w:r w:rsidRPr="001319E8">
        <w:rPr>
          <w:rFonts w:asciiTheme="minorHAnsi" w:hAnsiTheme="minorHAnsi" w:cstheme="minorHAnsi"/>
          <w:sz w:val="18"/>
          <w:szCs w:val="18"/>
        </w:rPr>
        <w:t xml:space="preserve">Para los pasajeros que lleguen por la mañana, cita a las 15:30 </w:t>
      </w:r>
      <w:proofErr w:type="spellStart"/>
      <w:r w:rsidRPr="001319E8">
        <w:rPr>
          <w:rFonts w:asciiTheme="minorHAnsi" w:hAnsiTheme="minorHAnsi" w:cstheme="minorHAnsi"/>
          <w:sz w:val="18"/>
          <w:szCs w:val="18"/>
        </w:rPr>
        <w:t>hrs</w:t>
      </w:r>
      <w:proofErr w:type="spellEnd"/>
      <w:r w:rsidRPr="001319E8">
        <w:rPr>
          <w:rFonts w:asciiTheme="minorHAnsi" w:hAnsiTheme="minorHAnsi" w:cstheme="minorHAnsi"/>
          <w:sz w:val="18"/>
          <w:szCs w:val="18"/>
        </w:rPr>
        <w:t xml:space="preserve"> en el hotel si están interesados en realizar la visita opcional. A continuación, </w:t>
      </w:r>
      <w:r w:rsidR="007B174D" w:rsidRPr="001319E8">
        <w:rPr>
          <w:rFonts w:asciiTheme="minorHAnsi" w:eastAsia="BradleyHandITC" w:hAnsiTheme="minorHAnsi" w:cstheme="minorHAnsi"/>
          <w:b/>
          <w:i/>
          <w:iCs/>
          <w:color w:val="4472C4" w:themeColor="accent1"/>
          <w:sz w:val="18"/>
          <w:szCs w:val="18"/>
        </w:rPr>
        <w:t xml:space="preserve">visita Opcional: Londres histórico con pub. </w:t>
      </w:r>
      <w:r w:rsidR="009545C1" w:rsidRPr="001319E8">
        <w:rPr>
          <w:rFonts w:asciiTheme="minorHAnsi" w:hAnsiTheme="minorHAnsi" w:cstheme="minorHAnsi"/>
          <w:sz w:val="18"/>
          <w:szCs w:val="18"/>
        </w:rPr>
        <w:t>Para los pasajeros que no hayan tomado la visita opcional, reunión con nuestro guía a las 20:00</w:t>
      </w:r>
      <w:r w:rsidR="00C62F01" w:rsidRPr="001319E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62F01" w:rsidRPr="001319E8">
        <w:rPr>
          <w:rFonts w:asciiTheme="minorHAnsi" w:hAnsiTheme="minorHAnsi" w:cstheme="minorHAnsi"/>
          <w:sz w:val="18"/>
          <w:szCs w:val="18"/>
        </w:rPr>
        <w:t>hrs</w:t>
      </w:r>
      <w:proofErr w:type="spellEnd"/>
      <w:r w:rsidR="00C62F01" w:rsidRPr="001319E8">
        <w:rPr>
          <w:rFonts w:asciiTheme="minorHAnsi" w:hAnsiTheme="minorHAnsi" w:cstheme="minorHAnsi"/>
          <w:sz w:val="18"/>
          <w:szCs w:val="18"/>
        </w:rPr>
        <w:t xml:space="preserve"> </w:t>
      </w:r>
      <w:r w:rsidR="000F4D6C" w:rsidRPr="001319E8">
        <w:rPr>
          <w:rFonts w:asciiTheme="minorHAnsi" w:hAnsiTheme="minorHAnsi" w:cstheme="minorHAnsi"/>
          <w:sz w:val="18"/>
          <w:szCs w:val="18"/>
        </w:rPr>
        <w:t>en el hotel para conocer al re</w:t>
      </w:r>
      <w:r w:rsidR="00C62F01" w:rsidRPr="001319E8">
        <w:rPr>
          <w:rFonts w:asciiTheme="minorHAnsi" w:eastAsia="BradleyHandITC" w:hAnsiTheme="minorHAnsi" w:cstheme="minorHAnsi"/>
          <w:bCs/>
          <w:sz w:val="18"/>
          <w:szCs w:val="18"/>
        </w:rPr>
        <w:t xml:space="preserve">sto </w:t>
      </w:r>
      <w:r w:rsidR="002C0A5B" w:rsidRPr="001319E8">
        <w:rPr>
          <w:rFonts w:asciiTheme="minorHAnsi" w:eastAsia="BradleyHandITC" w:hAnsiTheme="minorHAnsi" w:cstheme="minorHAnsi"/>
          <w:bCs/>
          <w:sz w:val="18"/>
          <w:szCs w:val="18"/>
        </w:rPr>
        <w:t>de los</w:t>
      </w:r>
      <w:r w:rsidR="000F4D6C" w:rsidRPr="001319E8">
        <w:rPr>
          <w:rFonts w:asciiTheme="minorHAnsi" w:eastAsia="BradleyHandITC" w:hAnsiTheme="minorHAnsi" w:cstheme="minorHAnsi"/>
          <w:bCs/>
          <w:sz w:val="18"/>
          <w:szCs w:val="18"/>
        </w:rPr>
        <w:t xml:space="preserve"> </w:t>
      </w:r>
      <w:r w:rsidR="00C62F01" w:rsidRPr="001319E8">
        <w:rPr>
          <w:rFonts w:asciiTheme="minorHAnsi" w:eastAsia="BradleyHandITC" w:hAnsiTheme="minorHAnsi" w:cstheme="minorHAnsi"/>
          <w:bCs/>
          <w:sz w:val="18"/>
          <w:szCs w:val="18"/>
        </w:rPr>
        <w:t>participantes.</w:t>
      </w:r>
      <w:r w:rsidR="00DA56CA" w:rsidRPr="001319E8">
        <w:rPr>
          <w:rFonts w:asciiTheme="minorHAnsi" w:eastAsia="BradleyHandITC" w:hAnsiTheme="minorHAnsi" w:cstheme="minorHAnsi"/>
          <w:b/>
          <w:i/>
          <w:iCs/>
          <w:color w:val="4472C4" w:themeColor="accent1"/>
          <w:sz w:val="18"/>
          <w:szCs w:val="18"/>
        </w:rPr>
        <w:t xml:space="preserve"> </w:t>
      </w:r>
      <w:r w:rsidR="00DA56CA" w:rsidRPr="001319E8">
        <w:rPr>
          <w:rFonts w:asciiTheme="minorHAnsi" w:hAnsiTheme="minorHAnsi" w:cstheme="minorHAnsi"/>
          <w:b/>
          <w:bCs/>
          <w:sz w:val="18"/>
          <w:szCs w:val="18"/>
        </w:rPr>
        <w:t>Alojamiento</w:t>
      </w:r>
    </w:p>
    <w:p w14:paraId="40F073F7" w14:textId="77777777" w:rsidR="003B243D" w:rsidRPr="00C62F01" w:rsidRDefault="003B243D" w:rsidP="003B243D">
      <w:pPr>
        <w:autoSpaceDE w:val="0"/>
        <w:spacing w:after="0"/>
        <w:rPr>
          <w:rFonts w:asciiTheme="minorHAnsi" w:hAnsiTheme="minorHAnsi" w:cstheme="minorHAnsi"/>
          <w:sz w:val="18"/>
          <w:szCs w:val="18"/>
        </w:rPr>
      </w:pPr>
    </w:p>
    <w:p w14:paraId="3C7BDC53" w14:textId="77777777" w:rsidR="00EE1E72" w:rsidRPr="00EE1E72" w:rsidRDefault="00EE1E72" w:rsidP="003B243D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E1E72">
        <w:rPr>
          <w:rFonts w:ascii="Arial" w:hAnsi="Arial" w:cs="Arial"/>
          <w:b/>
          <w:bCs/>
          <w:sz w:val="18"/>
          <w:szCs w:val="18"/>
        </w:rPr>
        <w:t xml:space="preserve">Día </w:t>
      </w:r>
      <w:r>
        <w:rPr>
          <w:rFonts w:ascii="Arial" w:hAnsi="Arial" w:cs="Arial"/>
          <w:b/>
          <w:bCs/>
          <w:sz w:val="18"/>
          <w:szCs w:val="18"/>
        </w:rPr>
        <w:t>02</w:t>
      </w:r>
      <w:r w:rsidRPr="00EE1E72">
        <w:rPr>
          <w:rFonts w:ascii="Arial" w:hAnsi="Arial" w:cs="Arial"/>
          <w:b/>
          <w:bCs/>
          <w:sz w:val="18"/>
          <w:szCs w:val="18"/>
        </w:rPr>
        <w:t xml:space="preserve"> (</w:t>
      </w:r>
      <w:proofErr w:type="gramStart"/>
      <w:r w:rsidRPr="00EE1E72">
        <w:rPr>
          <w:rFonts w:ascii="Arial" w:hAnsi="Arial" w:cs="Arial"/>
          <w:b/>
          <w:bCs/>
          <w:sz w:val="18"/>
          <w:szCs w:val="18"/>
        </w:rPr>
        <w:t>Jueves</w:t>
      </w:r>
      <w:proofErr w:type="gramEnd"/>
      <w:r w:rsidRPr="00EE1E72">
        <w:rPr>
          <w:rFonts w:ascii="Arial" w:hAnsi="Arial" w:cs="Arial"/>
          <w:b/>
          <w:bCs/>
          <w:sz w:val="18"/>
          <w:szCs w:val="18"/>
        </w:rPr>
        <w:t>) Londres</w:t>
      </w:r>
    </w:p>
    <w:p w14:paraId="67421AE6" w14:textId="23E06836" w:rsidR="00046027" w:rsidRPr="003D6E6F" w:rsidRDefault="00046027" w:rsidP="00046027">
      <w:pPr>
        <w:keepNext/>
        <w:widowControl w:val="0"/>
        <w:tabs>
          <w:tab w:val="left" w:pos="11232"/>
        </w:tabs>
        <w:autoSpaceDE w:val="0"/>
        <w:spacing w:after="0" w:line="240" w:lineRule="auto"/>
        <w:ind w:left="432" w:hanging="432"/>
        <w:rPr>
          <w:rFonts w:asciiTheme="minorHAnsi" w:hAnsiTheme="minorHAnsi" w:cstheme="minorHAnsi"/>
          <w:b/>
          <w:bCs/>
          <w:iCs/>
          <w:sz w:val="18"/>
          <w:szCs w:val="18"/>
        </w:rPr>
      </w:pPr>
      <w:r w:rsidRPr="003D6E6F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El West </w:t>
      </w:r>
      <w:proofErr w:type="spellStart"/>
      <w:r w:rsidRPr="003D6E6F">
        <w:rPr>
          <w:rFonts w:asciiTheme="minorHAnsi" w:hAnsiTheme="minorHAnsi" w:cstheme="minorHAnsi"/>
          <w:b/>
          <w:bCs/>
          <w:i/>
          <w:sz w:val="18"/>
          <w:szCs w:val="18"/>
        </w:rPr>
        <w:t>End</w:t>
      </w:r>
      <w:proofErr w:type="spellEnd"/>
      <w:r w:rsidRPr="003D6E6F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y la City   </w:t>
      </w:r>
    </w:p>
    <w:p w14:paraId="6E0EE4D9" w14:textId="77777777" w:rsidR="00046027" w:rsidRPr="00046027" w:rsidRDefault="00046027" w:rsidP="00046027">
      <w:pPr>
        <w:widowControl w:val="0"/>
        <w:spacing w:after="0" w:line="100" w:lineRule="atLeas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046027">
        <w:rPr>
          <w:rFonts w:asciiTheme="minorHAnsi" w:hAnsiTheme="minorHAnsi" w:cstheme="minorHAnsi"/>
          <w:b/>
          <w:bCs/>
          <w:sz w:val="18"/>
          <w:szCs w:val="18"/>
        </w:rPr>
        <w:t>Desayuno</w:t>
      </w:r>
      <w:r w:rsidRPr="00046027">
        <w:rPr>
          <w:rFonts w:asciiTheme="minorHAnsi" w:hAnsiTheme="minorHAnsi" w:cstheme="minorHAnsi"/>
          <w:sz w:val="18"/>
          <w:szCs w:val="18"/>
        </w:rPr>
        <w:t xml:space="preserve">.  Por la mañana </w:t>
      </w:r>
      <w:r w:rsidRPr="00046027">
        <w:rPr>
          <w:rFonts w:asciiTheme="minorHAnsi" w:hAnsiTheme="minorHAnsi" w:cstheme="minorHAnsi"/>
          <w:b/>
          <w:bCs/>
          <w:sz w:val="18"/>
          <w:szCs w:val="18"/>
        </w:rPr>
        <w:t>visita panorámica</w:t>
      </w:r>
      <w:r w:rsidRPr="00046027">
        <w:rPr>
          <w:rFonts w:asciiTheme="minorHAnsi" w:hAnsiTheme="minorHAnsi" w:cstheme="minorHAnsi"/>
          <w:sz w:val="18"/>
          <w:szCs w:val="18"/>
        </w:rPr>
        <w:t xml:space="preserve"> de la ciudad con breve parada para admirar el Parlamento con el Big Ben y la Abadía de Westminster. Seguiremos nuestro recorrido por Trafalgar Square, </w:t>
      </w:r>
      <w:proofErr w:type="spellStart"/>
      <w:r w:rsidRPr="00046027">
        <w:rPr>
          <w:rFonts w:asciiTheme="minorHAnsi" w:hAnsiTheme="minorHAnsi" w:cstheme="minorHAnsi"/>
          <w:sz w:val="18"/>
          <w:szCs w:val="18"/>
        </w:rPr>
        <w:t>Picadilly</w:t>
      </w:r>
      <w:proofErr w:type="spellEnd"/>
      <w:r w:rsidRPr="00046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46027">
        <w:rPr>
          <w:rFonts w:asciiTheme="minorHAnsi" w:hAnsiTheme="minorHAnsi" w:cstheme="minorHAnsi"/>
          <w:sz w:val="18"/>
          <w:szCs w:val="18"/>
        </w:rPr>
        <w:t>Circus</w:t>
      </w:r>
      <w:proofErr w:type="spellEnd"/>
      <w:r w:rsidRPr="00046027">
        <w:rPr>
          <w:rFonts w:asciiTheme="minorHAnsi" w:hAnsiTheme="minorHAnsi" w:cstheme="minorHAnsi"/>
          <w:sz w:val="18"/>
          <w:szCs w:val="18"/>
        </w:rPr>
        <w:t xml:space="preserve">, Regent Street, etc. Proseguiremos la visita presenciando el cambio de guardia en el palacio de Buckingham. Tarde libre o </w:t>
      </w:r>
      <w:r w:rsidRPr="00046027">
        <w:rPr>
          <w:rFonts w:asciiTheme="minorHAnsi" w:eastAsia="BradleyHandITC" w:hAnsiTheme="minorHAnsi" w:cstheme="minorHAnsi"/>
          <w:b/>
          <w:i/>
          <w:iCs/>
          <w:color w:val="4472C4" w:themeColor="accent1"/>
          <w:sz w:val="18"/>
          <w:szCs w:val="18"/>
        </w:rPr>
        <w:t>Visita Opcional: Castillo de Windsor.</w:t>
      </w:r>
      <w:r w:rsidRPr="00046027">
        <w:rPr>
          <w:rFonts w:asciiTheme="minorHAnsi" w:hAnsiTheme="minorHAnsi" w:cstheme="minorHAnsi"/>
          <w:sz w:val="18"/>
          <w:szCs w:val="18"/>
        </w:rPr>
        <w:t xml:space="preserve"> </w:t>
      </w:r>
      <w:r w:rsidRPr="00046027">
        <w:rPr>
          <w:rFonts w:asciiTheme="minorHAnsi" w:hAnsiTheme="minorHAnsi" w:cstheme="minorHAnsi"/>
          <w:b/>
          <w:bCs/>
          <w:sz w:val="18"/>
          <w:szCs w:val="18"/>
        </w:rPr>
        <w:t>Alojamiento</w:t>
      </w:r>
    </w:p>
    <w:p w14:paraId="5240D37B" w14:textId="77777777" w:rsidR="003B243D" w:rsidRPr="00C3603E" w:rsidRDefault="003B243D" w:rsidP="003B243D">
      <w:pPr>
        <w:spacing w:after="0" w:line="100" w:lineRule="atLeast"/>
        <w:jc w:val="both"/>
        <w:rPr>
          <w:b/>
          <w:bCs/>
          <w:sz w:val="18"/>
          <w:szCs w:val="18"/>
        </w:rPr>
      </w:pPr>
    </w:p>
    <w:p w14:paraId="3D0A5C9D" w14:textId="77777777" w:rsidR="00EE1E72" w:rsidRPr="00EE1E72" w:rsidRDefault="00EE1E72" w:rsidP="003B243D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E1E72">
        <w:rPr>
          <w:rFonts w:ascii="Arial" w:hAnsi="Arial" w:cs="Arial"/>
          <w:b/>
          <w:bCs/>
          <w:sz w:val="18"/>
          <w:szCs w:val="18"/>
        </w:rPr>
        <w:t xml:space="preserve">Día </w:t>
      </w:r>
      <w:r>
        <w:rPr>
          <w:rFonts w:ascii="Arial" w:hAnsi="Arial" w:cs="Arial"/>
          <w:b/>
          <w:bCs/>
          <w:sz w:val="18"/>
          <w:szCs w:val="18"/>
        </w:rPr>
        <w:t>03</w:t>
      </w:r>
      <w:r w:rsidRPr="00EE1E72">
        <w:rPr>
          <w:rFonts w:ascii="Arial" w:hAnsi="Arial" w:cs="Arial"/>
          <w:b/>
          <w:bCs/>
          <w:sz w:val="18"/>
          <w:szCs w:val="18"/>
        </w:rPr>
        <w:t xml:space="preserve"> (</w:t>
      </w:r>
      <w:proofErr w:type="gramStart"/>
      <w:r w:rsidRPr="00EE1E72">
        <w:rPr>
          <w:rFonts w:ascii="Arial" w:hAnsi="Arial" w:cs="Arial"/>
          <w:b/>
          <w:bCs/>
          <w:sz w:val="18"/>
          <w:szCs w:val="18"/>
        </w:rPr>
        <w:t>Viernes</w:t>
      </w:r>
      <w:proofErr w:type="gramEnd"/>
      <w:r w:rsidRPr="00EE1E72">
        <w:rPr>
          <w:rFonts w:ascii="Arial" w:hAnsi="Arial" w:cs="Arial"/>
          <w:b/>
          <w:bCs/>
          <w:sz w:val="18"/>
          <w:szCs w:val="18"/>
        </w:rPr>
        <w:t>) Londres – Folkestone-Calais– Brujas – Ámsterdam</w:t>
      </w:r>
    </w:p>
    <w:p w14:paraId="78581B93" w14:textId="77777777" w:rsidR="00F57240" w:rsidRPr="00F57240" w:rsidRDefault="00F57240" w:rsidP="00F57240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F57240">
        <w:rPr>
          <w:rFonts w:asciiTheme="minorHAnsi" w:hAnsiTheme="minorHAnsi" w:cstheme="minorHAnsi"/>
          <w:b/>
          <w:bCs/>
          <w:i/>
          <w:sz w:val="18"/>
          <w:szCs w:val="18"/>
        </w:rPr>
        <w:t>Cruzando por abajo. Támesis y tradición</w:t>
      </w:r>
    </w:p>
    <w:p w14:paraId="6726C093" w14:textId="77777777" w:rsidR="00F57240" w:rsidRPr="00F57240" w:rsidRDefault="00F57240" w:rsidP="00F57240">
      <w:pPr>
        <w:widowControl w:val="0"/>
        <w:autoSpaceDE w:val="0"/>
        <w:spacing w:after="0" w:line="240" w:lineRule="auto"/>
        <w:jc w:val="both"/>
        <w:rPr>
          <w:rFonts w:cs="Times New Roman"/>
          <w:sz w:val="18"/>
          <w:szCs w:val="18"/>
        </w:rPr>
      </w:pPr>
      <w:r w:rsidRPr="00F57240">
        <w:rPr>
          <w:rFonts w:cs="Times New Roman"/>
          <w:b/>
          <w:bCs/>
          <w:sz w:val="18"/>
          <w:szCs w:val="18"/>
        </w:rPr>
        <w:t>Desayuno</w:t>
      </w:r>
      <w:r w:rsidRPr="00F57240">
        <w:rPr>
          <w:rFonts w:cs="Times New Roman"/>
          <w:sz w:val="18"/>
          <w:szCs w:val="18"/>
        </w:rPr>
        <w:t xml:space="preserve">. Salida hacia Folkestone para tomar el tren de alta velocidad “Le </w:t>
      </w:r>
      <w:proofErr w:type="spellStart"/>
      <w:r w:rsidRPr="00F57240">
        <w:rPr>
          <w:rFonts w:cs="Times New Roman"/>
          <w:sz w:val="18"/>
          <w:szCs w:val="18"/>
        </w:rPr>
        <w:t>Shuttle</w:t>
      </w:r>
      <w:proofErr w:type="spellEnd"/>
      <w:r w:rsidRPr="00F57240">
        <w:rPr>
          <w:rFonts w:cs="Times New Roman"/>
          <w:sz w:val="18"/>
          <w:szCs w:val="18"/>
        </w:rPr>
        <w:t xml:space="preserve">” atravesando el Canal de la Mancha por el Eurotúnel hasta Calais. Continuación del viaje hasta </w:t>
      </w:r>
      <w:r w:rsidRPr="00F57240">
        <w:rPr>
          <w:rFonts w:cs="Times New Roman"/>
          <w:b/>
          <w:bCs/>
          <w:sz w:val="18"/>
          <w:szCs w:val="18"/>
        </w:rPr>
        <w:t xml:space="preserve">Brujas </w:t>
      </w:r>
      <w:r w:rsidRPr="00F57240">
        <w:rPr>
          <w:rFonts w:cs="Times New Roman"/>
          <w:bCs/>
          <w:sz w:val="18"/>
          <w:szCs w:val="18"/>
        </w:rPr>
        <w:t>con breve parada</w:t>
      </w:r>
      <w:r w:rsidRPr="00F57240">
        <w:rPr>
          <w:rFonts w:cs="Times New Roman"/>
          <w:b/>
          <w:bCs/>
          <w:sz w:val="18"/>
          <w:szCs w:val="18"/>
        </w:rPr>
        <w:t xml:space="preserve">.  </w:t>
      </w:r>
      <w:r w:rsidRPr="00F57240">
        <w:rPr>
          <w:rFonts w:cs="Times New Roman"/>
          <w:sz w:val="18"/>
          <w:szCs w:val="18"/>
        </w:rPr>
        <w:t xml:space="preserve">Llegada a Ámsterdam. </w:t>
      </w:r>
      <w:r w:rsidRPr="00F57240">
        <w:rPr>
          <w:rFonts w:cs="Times New Roman"/>
          <w:b/>
          <w:bCs/>
          <w:sz w:val="18"/>
          <w:szCs w:val="18"/>
        </w:rPr>
        <w:t>Alojamiento</w:t>
      </w:r>
      <w:r w:rsidRPr="00F57240">
        <w:rPr>
          <w:rFonts w:cs="Times New Roman"/>
          <w:sz w:val="18"/>
          <w:szCs w:val="18"/>
        </w:rPr>
        <w:t>.</w:t>
      </w:r>
    </w:p>
    <w:p w14:paraId="54B6B014" w14:textId="77777777" w:rsidR="00F57240" w:rsidRPr="00F57240" w:rsidRDefault="00F57240" w:rsidP="00F57240">
      <w:pPr>
        <w:widowControl w:val="0"/>
        <w:autoSpaceDE w:val="0"/>
        <w:spacing w:after="0" w:line="240" w:lineRule="auto"/>
        <w:jc w:val="both"/>
        <w:rPr>
          <w:rFonts w:cs="Times New Roman"/>
          <w:i/>
          <w:iCs/>
          <w:sz w:val="18"/>
          <w:szCs w:val="18"/>
        </w:rPr>
      </w:pPr>
      <w:r w:rsidRPr="00F57240">
        <w:rPr>
          <w:rFonts w:cs="Times New Roman"/>
          <w:b/>
          <w:bCs/>
          <w:i/>
          <w:iCs/>
          <w:sz w:val="18"/>
          <w:szCs w:val="18"/>
        </w:rPr>
        <w:t>Nota</w:t>
      </w:r>
      <w:r w:rsidRPr="00F57240">
        <w:rPr>
          <w:rFonts w:cs="Times New Roman"/>
          <w:i/>
          <w:iCs/>
          <w:sz w:val="18"/>
          <w:szCs w:val="18"/>
        </w:rPr>
        <w:t>: Por motivos ajenos a nuestra voluntad, en algunas salidas el cruce del Canal podría ser en ferry en lugar de Eurotúnel.</w:t>
      </w:r>
    </w:p>
    <w:p w14:paraId="23B09DB4" w14:textId="77777777" w:rsidR="00EE1E72" w:rsidRPr="00EE1E72" w:rsidRDefault="00EE1E72" w:rsidP="00EE1E72">
      <w:pPr>
        <w:widowControl w:val="0"/>
        <w:autoSpaceDE w:val="0"/>
        <w:spacing w:after="0" w:line="240" w:lineRule="auto"/>
        <w:jc w:val="both"/>
        <w:rPr>
          <w:sz w:val="18"/>
          <w:szCs w:val="18"/>
        </w:rPr>
      </w:pPr>
    </w:p>
    <w:p w14:paraId="499EC680" w14:textId="77777777" w:rsidR="00EE1E72" w:rsidRPr="00EE1E72" w:rsidRDefault="00EE1E72" w:rsidP="00EE1E72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E1E72">
        <w:rPr>
          <w:rFonts w:ascii="Arial" w:hAnsi="Arial" w:cs="Arial"/>
          <w:b/>
          <w:bCs/>
          <w:sz w:val="18"/>
          <w:szCs w:val="18"/>
        </w:rPr>
        <w:t xml:space="preserve">Día </w:t>
      </w:r>
      <w:r>
        <w:rPr>
          <w:rFonts w:ascii="Arial" w:hAnsi="Arial" w:cs="Arial"/>
          <w:b/>
          <w:bCs/>
          <w:sz w:val="18"/>
          <w:szCs w:val="18"/>
        </w:rPr>
        <w:t>04</w:t>
      </w:r>
      <w:r w:rsidRPr="00EE1E72">
        <w:rPr>
          <w:rFonts w:ascii="Arial" w:hAnsi="Arial" w:cs="Arial"/>
          <w:b/>
          <w:bCs/>
          <w:sz w:val="18"/>
          <w:szCs w:val="18"/>
        </w:rPr>
        <w:t xml:space="preserve"> (</w:t>
      </w:r>
      <w:proofErr w:type="gramStart"/>
      <w:r w:rsidRPr="00EE1E72">
        <w:rPr>
          <w:rFonts w:ascii="Arial" w:hAnsi="Arial" w:cs="Arial"/>
          <w:b/>
          <w:bCs/>
          <w:sz w:val="18"/>
          <w:szCs w:val="18"/>
        </w:rPr>
        <w:t>Sábado</w:t>
      </w:r>
      <w:proofErr w:type="gramEnd"/>
      <w:r w:rsidRPr="00EE1E72">
        <w:rPr>
          <w:rFonts w:ascii="Arial" w:hAnsi="Arial" w:cs="Arial"/>
          <w:b/>
          <w:bCs/>
          <w:sz w:val="18"/>
          <w:szCs w:val="18"/>
        </w:rPr>
        <w:t>) Ámsterdam.</w:t>
      </w:r>
    </w:p>
    <w:p w14:paraId="5BC16C2A" w14:textId="730AAD04" w:rsidR="00ED2B45" w:rsidRPr="00ED2B45" w:rsidRDefault="00ED2B45" w:rsidP="00ED2B45">
      <w:pPr>
        <w:keepNext/>
        <w:widowControl w:val="0"/>
        <w:tabs>
          <w:tab w:val="left" w:pos="12528"/>
        </w:tabs>
        <w:autoSpaceDE w:val="0"/>
        <w:spacing w:after="0" w:line="240" w:lineRule="auto"/>
        <w:ind w:left="432" w:hanging="432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ED2B45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Diamantes, tulipanes y bicicletas   </w:t>
      </w:r>
    </w:p>
    <w:p w14:paraId="23A233D4" w14:textId="77777777" w:rsidR="00AA75DA" w:rsidRDefault="00ED2B45" w:rsidP="00AA75DA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ED2B45">
        <w:rPr>
          <w:rFonts w:cs="Times New Roman"/>
          <w:b/>
          <w:bCs/>
          <w:sz w:val="18"/>
          <w:szCs w:val="18"/>
        </w:rPr>
        <w:t>Desayuno</w:t>
      </w:r>
      <w:r w:rsidRPr="00ED2B45">
        <w:rPr>
          <w:rFonts w:cs="Times New Roman"/>
          <w:sz w:val="18"/>
          <w:szCs w:val="18"/>
        </w:rPr>
        <w:t xml:space="preserve">.  </w:t>
      </w:r>
      <w:r w:rsidRPr="00ED2B45">
        <w:rPr>
          <w:rFonts w:cs="Times New Roman"/>
          <w:b/>
          <w:bCs/>
          <w:sz w:val="18"/>
          <w:szCs w:val="18"/>
        </w:rPr>
        <w:t>Visita panorámica</w:t>
      </w:r>
      <w:r w:rsidRPr="00ED2B45">
        <w:rPr>
          <w:rFonts w:cs="Times New Roman"/>
          <w:sz w:val="18"/>
          <w:szCs w:val="18"/>
        </w:rPr>
        <w:t xml:space="preserve"> con parada en el molino de Rembrandt. Proseguimos con el Barrio Sur, Plaza de los museos, Gran Canal Amstel, Antiguo Puerto, Plaza Damm </w:t>
      </w:r>
      <w:proofErr w:type="spellStart"/>
      <w:r w:rsidRPr="00ED2B45">
        <w:rPr>
          <w:rFonts w:cs="Times New Roman"/>
          <w:sz w:val="18"/>
          <w:szCs w:val="18"/>
        </w:rPr>
        <w:t>etc</w:t>
      </w:r>
      <w:proofErr w:type="spellEnd"/>
      <w:r w:rsidRPr="00ED2B45">
        <w:rPr>
          <w:rFonts w:cs="Times New Roman"/>
          <w:sz w:val="18"/>
          <w:szCs w:val="18"/>
        </w:rPr>
        <w:t xml:space="preserve"> con </w:t>
      </w:r>
      <w:r w:rsidRPr="00ED2B45">
        <w:rPr>
          <w:rFonts w:cs="Times New Roman"/>
          <w:b/>
          <w:sz w:val="18"/>
          <w:szCs w:val="18"/>
        </w:rPr>
        <w:t xml:space="preserve">paseo incluido </w:t>
      </w:r>
      <w:r w:rsidRPr="00ED2B45">
        <w:rPr>
          <w:rFonts w:cs="Times New Roman"/>
          <w:sz w:val="18"/>
          <w:szCs w:val="18"/>
        </w:rPr>
        <w:t xml:space="preserve">por el centro histórico. Tiempo libre. </w:t>
      </w:r>
      <w:r w:rsidR="00AA75DA">
        <w:rPr>
          <w:rFonts w:asciiTheme="minorHAnsi" w:eastAsia="BradleyHandITC" w:hAnsiTheme="minorHAnsi" w:cstheme="minorHAnsi"/>
          <w:b/>
          <w:i/>
          <w:iCs/>
          <w:color w:val="4472C4" w:themeColor="accent1"/>
          <w:sz w:val="18"/>
          <w:szCs w:val="18"/>
        </w:rPr>
        <w:t xml:space="preserve">Visitas Opcionales: </w:t>
      </w:r>
      <w:proofErr w:type="spellStart"/>
      <w:r w:rsidR="00AA75DA">
        <w:rPr>
          <w:rFonts w:asciiTheme="minorHAnsi" w:eastAsia="BradleyHandITC" w:hAnsiTheme="minorHAnsi" w:cstheme="minorHAnsi"/>
          <w:b/>
          <w:i/>
          <w:iCs/>
          <w:color w:val="4472C4" w:themeColor="accent1"/>
          <w:sz w:val="18"/>
          <w:szCs w:val="18"/>
        </w:rPr>
        <w:t>Marken+Volendam</w:t>
      </w:r>
      <w:proofErr w:type="spellEnd"/>
      <w:r w:rsidR="00AA75DA">
        <w:rPr>
          <w:rFonts w:asciiTheme="minorHAnsi" w:eastAsia="BradleyHandITC" w:hAnsiTheme="minorHAnsi" w:cstheme="minorHAnsi"/>
          <w:b/>
          <w:i/>
          <w:iCs/>
          <w:color w:val="4472C4" w:themeColor="accent1"/>
          <w:sz w:val="18"/>
          <w:szCs w:val="18"/>
        </w:rPr>
        <w:t xml:space="preserve"> y/o Paseo en barco por los canales</w:t>
      </w:r>
      <w:r w:rsidR="00AA75DA">
        <w:rPr>
          <w:rFonts w:asciiTheme="minorHAnsi" w:hAnsiTheme="minorHAnsi" w:cstheme="minorHAnsi"/>
          <w:sz w:val="18"/>
          <w:szCs w:val="18"/>
        </w:rPr>
        <w:t>.</w:t>
      </w:r>
      <w:r w:rsidR="00AA75D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A75DA">
        <w:rPr>
          <w:rFonts w:asciiTheme="minorHAnsi" w:hAnsiTheme="minorHAnsi" w:cstheme="minorHAnsi"/>
          <w:b/>
          <w:bCs/>
          <w:sz w:val="18"/>
          <w:szCs w:val="18"/>
        </w:rPr>
        <w:t>Alojamiento</w:t>
      </w:r>
    </w:p>
    <w:p w14:paraId="6E83C606" w14:textId="20AB1A05" w:rsidR="00EE1E72" w:rsidRPr="00EE1E72" w:rsidRDefault="00EE1E72" w:rsidP="00AA75DA">
      <w:pPr>
        <w:widowControl w:val="0"/>
        <w:autoSpaceDE w:val="0"/>
        <w:spacing w:after="0" w:line="240" w:lineRule="auto"/>
        <w:jc w:val="both"/>
        <w:rPr>
          <w:color w:val="000000"/>
          <w:sz w:val="18"/>
          <w:szCs w:val="18"/>
        </w:rPr>
      </w:pPr>
    </w:p>
    <w:p w14:paraId="5050BECD" w14:textId="77777777" w:rsidR="00EE1E72" w:rsidRPr="00EA76AA" w:rsidRDefault="00407502" w:rsidP="00EE1E72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A76AA">
        <w:rPr>
          <w:rFonts w:ascii="Arial" w:hAnsi="Arial" w:cs="Arial"/>
          <w:b/>
          <w:bCs/>
          <w:sz w:val="18"/>
          <w:szCs w:val="18"/>
        </w:rPr>
        <w:t>Día</w:t>
      </w:r>
      <w:r w:rsidR="00EE1E72" w:rsidRPr="00EA76AA">
        <w:rPr>
          <w:rFonts w:ascii="Arial" w:hAnsi="Arial" w:cs="Arial"/>
          <w:b/>
          <w:bCs/>
          <w:sz w:val="18"/>
          <w:szCs w:val="18"/>
        </w:rPr>
        <w:t xml:space="preserve"> 05 (Domingo) Ámsterdam – </w:t>
      </w:r>
      <w:proofErr w:type="spellStart"/>
      <w:r w:rsidR="00EE1E72" w:rsidRPr="00EA76AA">
        <w:rPr>
          <w:rFonts w:ascii="Arial" w:hAnsi="Arial" w:cs="Arial"/>
          <w:b/>
          <w:bCs/>
          <w:sz w:val="18"/>
          <w:szCs w:val="18"/>
        </w:rPr>
        <w:t>Boppard</w:t>
      </w:r>
      <w:proofErr w:type="spellEnd"/>
      <w:r w:rsidR="00EE1E72" w:rsidRPr="00EA76AA">
        <w:rPr>
          <w:rFonts w:ascii="Arial" w:hAnsi="Arial" w:cs="Arial"/>
          <w:b/>
          <w:bCs/>
          <w:sz w:val="18"/>
          <w:szCs w:val="18"/>
        </w:rPr>
        <w:t xml:space="preserve"> - Crucero </w:t>
      </w:r>
      <w:proofErr w:type="spellStart"/>
      <w:r w:rsidR="00EE1E72" w:rsidRPr="00EA76AA">
        <w:rPr>
          <w:rFonts w:ascii="Arial" w:hAnsi="Arial" w:cs="Arial"/>
          <w:b/>
          <w:bCs/>
          <w:sz w:val="18"/>
          <w:szCs w:val="18"/>
        </w:rPr>
        <w:t>Rhin</w:t>
      </w:r>
      <w:proofErr w:type="spellEnd"/>
      <w:r w:rsidR="00EE1E72" w:rsidRPr="00EA76AA">
        <w:rPr>
          <w:rFonts w:ascii="Arial" w:hAnsi="Arial" w:cs="Arial"/>
          <w:b/>
          <w:bCs/>
          <w:sz w:val="18"/>
          <w:szCs w:val="18"/>
        </w:rPr>
        <w:t xml:space="preserve"> – St. </w:t>
      </w:r>
      <w:proofErr w:type="spellStart"/>
      <w:r w:rsidR="00EE1E72" w:rsidRPr="00EA76AA">
        <w:rPr>
          <w:rFonts w:ascii="Arial" w:hAnsi="Arial" w:cs="Arial"/>
          <w:b/>
          <w:bCs/>
          <w:sz w:val="18"/>
          <w:szCs w:val="18"/>
        </w:rPr>
        <w:t>Goar</w:t>
      </w:r>
      <w:proofErr w:type="spellEnd"/>
      <w:r w:rsidR="00EE1E72" w:rsidRPr="00EA76AA">
        <w:rPr>
          <w:rFonts w:ascii="Arial" w:hAnsi="Arial" w:cs="Arial"/>
          <w:b/>
          <w:bCs/>
          <w:sz w:val="18"/>
          <w:szCs w:val="18"/>
        </w:rPr>
        <w:t xml:space="preserve"> – Frankfurt</w:t>
      </w:r>
    </w:p>
    <w:p w14:paraId="651F3DAE" w14:textId="22B0364F" w:rsidR="008F1815" w:rsidRPr="008F1815" w:rsidRDefault="008F1815" w:rsidP="008F1815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iCs/>
          <w:sz w:val="18"/>
          <w:szCs w:val="18"/>
        </w:rPr>
      </w:pPr>
      <w:r w:rsidRPr="008F1815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Un encantador paseo   </w:t>
      </w:r>
    </w:p>
    <w:p w14:paraId="7A8E355E" w14:textId="77777777" w:rsidR="008F1815" w:rsidRPr="008F1815" w:rsidRDefault="008F1815" w:rsidP="008F1815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8F1815">
        <w:rPr>
          <w:rFonts w:asciiTheme="minorHAnsi" w:hAnsiTheme="minorHAnsi" w:cstheme="minorHAnsi"/>
          <w:b/>
          <w:bCs/>
          <w:sz w:val="18"/>
          <w:szCs w:val="18"/>
        </w:rPr>
        <w:t xml:space="preserve">Desayuno. </w:t>
      </w:r>
      <w:r w:rsidRPr="008F1815">
        <w:rPr>
          <w:rFonts w:asciiTheme="minorHAnsi" w:hAnsiTheme="minorHAnsi" w:cstheme="minorHAnsi"/>
          <w:sz w:val="18"/>
          <w:szCs w:val="18"/>
        </w:rPr>
        <w:t xml:space="preserve">Salida para llegar a </w:t>
      </w:r>
      <w:proofErr w:type="spellStart"/>
      <w:r w:rsidRPr="008F1815">
        <w:rPr>
          <w:rFonts w:asciiTheme="minorHAnsi" w:hAnsiTheme="minorHAnsi" w:cstheme="minorHAnsi"/>
          <w:sz w:val="18"/>
          <w:szCs w:val="18"/>
        </w:rPr>
        <w:t>Boppard</w:t>
      </w:r>
      <w:proofErr w:type="spellEnd"/>
      <w:r w:rsidRPr="008F1815">
        <w:rPr>
          <w:rFonts w:asciiTheme="minorHAnsi" w:hAnsiTheme="minorHAnsi" w:cstheme="minorHAnsi"/>
          <w:sz w:val="18"/>
          <w:szCs w:val="18"/>
        </w:rPr>
        <w:t xml:space="preserve">, donde embarcaremos en un </w:t>
      </w:r>
      <w:r w:rsidRPr="008F1815">
        <w:rPr>
          <w:rFonts w:asciiTheme="minorHAnsi" w:hAnsiTheme="minorHAnsi" w:cstheme="minorHAnsi"/>
          <w:b/>
          <w:sz w:val="18"/>
          <w:szCs w:val="18"/>
        </w:rPr>
        <w:t>crucero</w:t>
      </w:r>
      <w:r w:rsidRPr="008F1815">
        <w:rPr>
          <w:rFonts w:asciiTheme="minorHAnsi" w:hAnsiTheme="minorHAnsi" w:cstheme="minorHAnsi"/>
          <w:sz w:val="18"/>
          <w:szCs w:val="18"/>
        </w:rPr>
        <w:t xml:space="preserve"> hasta St. </w:t>
      </w:r>
      <w:proofErr w:type="spellStart"/>
      <w:r w:rsidRPr="008F1815">
        <w:rPr>
          <w:rFonts w:asciiTheme="minorHAnsi" w:hAnsiTheme="minorHAnsi" w:cstheme="minorHAnsi"/>
          <w:sz w:val="18"/>
          <w:szCs w:val="18"/>
        </w:rPr>
        <w:t>Goar</w:t>
      </w:r>
      <w:proofErr w:type="spellEnd"/>
      <w:r w:rsidRPr="008F1815">
        <w:rPr>
          <w:rFonts w:asciiTheme="minorHAnsi" w:hAnsiTheme="minorHAnsi" w:cstheme="minorHAnsi"/>
          <w:sz w:val="18"/>
          <w:szCs w:val="18"/>
        </w:rPr>
        <w:t xml:space="preserve"> con tiempo para pasear. Continuaremos hasta la </w:t>
      </w:r>
      <w:r w:rsidRPr="008F1815">
        <w:rPr>
          <w:rFonts w:asciiTheme="minorHAnsi" w:hAnsiTheme="minorHAnsi" w:cstheme="minorHAnsi"/>
          <w:b/>
          <w:sz w:val="18"/>
          <w:szCs w:val="18"/>
        </w:rPr>
        <w:t xml:space="preserve">Plaza </w:t>
      </w:r>
      <w:proofErr w:type="spellStart"/>
      <w:r w:rsidRPr="008F1815">
        <w:rPr>
          <w:rFonts w:asciiTheme="minorHAnsi" w:hAnsiTheme="minorHAnsi" w:cstheme="minorHAnsi"/>
          <w:b/>
          <w:sz w:val="18"/>
          <w:szCs w:val="18"/>
        </w:rPr>
        <w:t>Rommer</w:t>
      </w:r>
      <w:proofErr w:type="spellEnd"/>
      <w:r w:rsidRPr="008F1815">
        <w:rPr>
          <w:rFonts w:asciiTheme="minorHAnsi" w:hAnsiTheme="minorHAnsi" w:cstheme="minorHAnsi"/>
          <w:sz w:val="18"/>
          <w:szCs w:val="18"/>
        </w:rPr>
        <w:t xml:space="preserve"> en Frankfurt para visitarla</w:t>
      </w:r>
      <w:r w:rsidRPr="008F1815">
        <w:rPr>
          <w:rFonts w:asciiTheme="minorHAnsi" w:hAnsiTheme="minorHAnsi" w:cstheme="minorHAnsi"/>
          <w:bCs/>
          <w:sz w:val="18"/>
          <w:szCs w:val="18"/>
        </w:rPr>
        <w:t>.</w:t>
      </w:r>
      <w:r w:rsidRPr="008F1815">
        <w:rPr>
          <w:rFonts w:asciiTheme="minorHAnsi" w:hAnsiTheme="minorHAnsi" w:cstheme="minorHAnsi"/>
          <w:b/>
          <w:bCs/>
          <w:sz w:val="18"/>
          <w:szCs w:val="18"/>
        </w:rPr>
        <w:t xml:space="preserve"> Alojamiento</w:t>
      </w:r>
    </w:p>
    <w:p w14:paraId="6AE02101" w14:textId="77777777" w:rsidR="00EE1E72" w:rsidRPr="00EE1E72" w:rsidRDefault="00EE1E72" w:rsidP="00EE1E72">
      <w:pPr>
        <w:autoSpaceDE w:val="0"/>
        <w:spacing w:after="0" w:line="240" w:lineRule="auto"/>
        <w:rPr>
          <w:b/>
          <w:bCs/>
          <w:color w:val="007F00"/>
          <w:sz w:val="18"/>
          <w:szCs w:val="18"/>
        </w:rPr>
      </w:pPr>
    </w:p>
    <w:p w14:paraId="335F26A4" w14:textId="77777777" w:rsidR="00EE1E72" w:rsidRPr="00EE1E72" w:rsidRDefault="00EE1E72" w:rsidP="00EE1E72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E1E72">
        <w:rPr>
          <w:rFonts w:ascii="Arial" w:hAnsi="Arial" w:cs="Arial"/>
          <w:b/>
          <w:bCs/>
          <w:sz w:val="18"/>
          <w:szCs w:val="18"/>
        </w:rPr>
        <w:t xml:space="preserve">Día </w:t>
      </w:r>
      <w:r>
        <w:rPr>
          <w:rFonts w:ascii="Arial" w:hAnsi="Arial" w:cs="Arial"/>
          <w:b/>
          <w:bCs/>
          <w:sz w:val="18"/>
          <w:szCs w:val="18"/>
        </w:rPr>
        <w:t>06</w:t>
      </w:r>
      <w:r w:rsidRPr="00EE1E72">
        <w:rPr>
          <w:rFonts w:ascii="Arial" w:hAnsi="Arial" w:cs="Arial"/>
          <w:b/>
          <w:bCs/>
          <w:sz w:val="18"/>
          <w:szCs w:val="18"/>
        </w:rPr>
        <w:t xml:space="preserve"> (</w:t>
      </w:r>
      <w:proofErr w:type="gramStart"/>
      <w:r w:rsidRPr="00EE1E72">
        <w:rPr>
          <w:rFonts w:ascii="Arial" w:hAnsi="Arial" w:cs="Arial"/>
          <w:b/>
          <w:bCs/>
          <w:sz w:val="18"/>
          <w:szCs w:val="18"/>
        </w:rPr>
        <w:t>Lunes</w:t>
      </w:r>
      <w:proofErr w:type="gramEnd"/>
      <w:r w:rsidRPr="00EE1E72">
        <w:rPr>
          <w:rFonts w:ascii="Arial" w:hAnsi="Arial" w:cs="Arial"/>
          <w:b/>
          <w:bCs/>
          <w:sz w:val="18"/>
          <w:szCs w:val="18"/>
        </w:rPr>
        <w:t>) Frankfurt – Erfurt -Berlín.</w:t>
      </w:r>
    </w:p>
    <w:p w14:paraId="645A1E0B" w14:textId="77777777" w:rsidR="00EE1E72" w:rsidRPr="00407502" w:rsidRDefault="00EE1E72" w:rsidP="00EE1E72">
      <w:pPr>
        <w:autoSpaceDE w:val="0"/>
        <w:spacing w:after="0" w:line="240" w:lineRule="auto"/>
        <w:rPr>
          <w:b/>
          <w:bCs/>
          <w:i/>
          <w:sz w:val="18"/>
          <w:szCs w:val="18"/>
        </w:rPr>
      </w:pPr>
      <w:r w:rsidRPr="00407502">
        <w:rPr>
          <w:b/>
          <w:bCs/>
          <w:i/>
          <w:sz w:val="18"/>
          <w:szCs w:val="18"/>
        </w:rPr>
        <w:t>Espiritualidad y Humanismo</w:t>
      </w:r>
    </w:p>
    <w:p w14:paraId="1502CC1E" w14:textId="646AE19B" w:rsidR="00763B9E" w:rsidRPr="00253171" w:rsidRDefault="00763B9E" w:rsidP="00763B9E">
      <w:pPr>
        <w:autoSpaceDE w:val="0"/>
        <w:spacing w:after="0" w:line="240" w:lineRule="auto"/>
        <w:rPr>
          <w:color w:val="000000"/>
          <w:sz w:val="18"/>
          <w:szCs w:val="18"/>
        </w:rPr>
      </w:pPr>
      <w:r w:rsidRPr="00253171">
        <w:rPr>
          <w:b/>
          <w:bCs/>
          <w:color w:val="000000"/>
          <w:sz w:val="18"/>
          <w:szCs w:val="18"/>
        </w:rPr>
        <w:t>Desayuno</w:t>
      </w:r>
      <w:r w:rsidRPr="00253171">
        <w:rPr>
          <w:color w:val="000000"/>
          <w:sz w:val="18"/>
          <w:szCs w:val="18"/>
        </w:rPr>
        <w:t xml:space="preserve"> y salida hacia </w:t>
      </w:r>
      <w:r w:rsidRPr="00253171">
        <w:rPr>
          <w:b/>
          <w:bCs/>
          <w:color w:val="000000"/>
          <w:sz w:val="18"/>
          <w:szCs w:val="18"/>
        </w:rPr>
        <w:t>Erfurt y tour de orientación</w:t>
      </w:r>
      <w:r w:rsidRPr="00253171">
        <w:rPr>
          <w:color w:val="000000"/>
          <w:sz w:val="18"/>
          <w:szCs w:val="18"/>
        </w:rPr>
        <w:t>. Continuación hasta Berlín.</w:t>
      </w:r>
      <w:r w:rsidRPr="00253171">
        <w:rPr>
          <w:b/>
          <w:bCs/>
          <w:color w:val="000000"/>
          <w:sz w:val="18"/>
          <w:szCs w:val="18"/>
        </w:rPr>
        <w:t xml:space="preserve"> Alojamiento</w:t>
      </w:r>
      <w:r w:rsidRPr="00253171">
        <w:rPr>
          <w:color w:val="000000"/>
          <w:sz w:val="18"/>
          <w:szCs w:val="18"/>
        </w:rPr>
        <w:t>.</w:t>
      </w:r>
    </w:p>
    <w:p w14:paraId="4E8E0DBF" w14:textId="77777777" w:rsidR="00EE1E72" w:rsidRPr="00EE1E72" w:rsidRDefault="00EE1E72" w:rsidP="00EE1E72">
      <w:pPr>
        <w:autoSpaceDE w:val="0"/>
        <w:spacing w:after="0" w:line="240" w:lineRule="auto"/>
        <w:rPr>
          <w:b/>
          <w:bCs/>
          <w:color w:val="000000"/>
          <w:sz w:val="18"/>
          <w:szCs w:val="18"/>
        </w:rPr>
      </w:pPr>
    </w:p>
    <w:p w14:paraId="3AB22D48" w14:textId="77777777" w:rsidR="00EE1E72" w:rsidRPr="00EE1E72" w:rsidRDefault="00EE1E72" w:rsidP="00EE1E72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E1E72">
        <w:rPr>
          <w:rFonts w:ascii="Arial" w:hAnsi="Arial" w:cs="Arial"/>
          <w:b/>
          <w:bCs/>
          <w:sz w:val="18"/>
          <w:szCs w:val="18"/>
        </w:rPr>
        <w:t xml:space="preserve">Día </w:t>
      </w:r>
      <w:r>
        <w:rPr>
          <w:rFonts w:ascii="Arial" w:hAnsi="Arial" w:cs="Arial"/>
          <w:b/>
          <w:bCs/>
          <w:sz w:val="18"/>
          <w:szCs w:val="18"/>
        </w:rPr>
        <w:t>07</w:t>
      </w:r>
      <w:r w:rsidRPr="00EE1E72">
        <w:rPr>
          <w:rFonts w:ascii="Arial" w:hAnsi="Arial" w:cs="Arial"/>
          <w:b/>
          <w:bCs/>
          <w:sz w:val="18"/>
          <w:szCs w:val="18"/>
        </w:rPr>
        <w:t xml:space="preserve"> (</w:t>
      </w:r>
      <w:proofErr w:type="gramStart"/>
      <w:r w:rsidRPr="00EE1E72">
        <w:rPr>
          <w:rFonts w:ascii="Arial" w:hAnsi="Arial" w:cs="Arial"/>
          <w:b/>
          <w:bCs/>
          <w:sz w:val="18"/>
          <w:szCs w:val="18"/>
        </w:rPr>
        <w:t>Martes</w:t>
      </w:r>
      <w:proofErr w:type="gramEnd"/>
      <w:r w:rsidRPr="00EE1E72">
        <w:rPr>
          <w:rFonts w:ascii="Arial" w:hAnsi="Arial" w:cs="Arial"/>
          <w:b/>
          <w:bCs/>
          <w:sz w:val="18"/>
          <w:szCs w:val="18"/>
        </w:rPr>
        <w:t>) Berlín.</w:t>
      </w:r>
    </w:p>
    <w:p w14:paraId="29AB1EBB" w14:textId="78AD9EE0" w:rsidR="007532E7" w:rsidRPr="007532E7" w:rsidRDefault="007532E7" w:rsidP="007532E7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7532E7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...Capital liberada y libre   </w:t>
      </w:r>
    </w:p>
    <w:p w14:paraId="24C6A734" w14:textId="77777777" w:rsidR="007532E7" w:rsidRPr="007532E7" w:rsidRDefault="007532E7" w:rsidP="007532E7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7532E7">
        <w:rPr>
          <w:rFonts w:asciiTheme="minorHAnsi" w:hAnsiTheme="minorHAnsi" w:cstheme="minorHAnsi"/>
          <w:b/>
          <w:bCs/>
          <w:sz w:val="18"/>
          <w:szCs w:val="18"/>
        </w:rPr>
        <w:t>Desayuno y visita panorámica</w:t>
      </w:r>
      <w:r w:rsidRPr="007532E7">
        <w:rPr>
          <w:rFonts w:asciiTheme="minorHAnsi" w:hAnsiTheme="minorHAnsi" w:cstheme="minorHAnsi"/>
          <w:sz w:val="18"/>
          <w:szCs w:val="18"/>
        </w:rPr>
        <w:t xml:space="preserve"> con la Puerta de Brandemburgo, Reichstag, la </w:t>
      </w:r>
      <w:proofErr w:type="spellStart"/>
      <w:r w:rsidRPr="007532E7">
        <w:rPr>
          <w:rFonts w:asciiTheme="minorHAnsi" w:hAnsiTheme="minorHAnsi" w:cstheme="minorHAnsi"/>
          <w:sz w:val="18"/>
          <w:szCs w:val="18"/>
        </w:rPr>
        <w:t>Unter</w:t>
      </w:r>
      <w:proofErr w:type="spellEnd"/>
      <w:r w:rsidRPr="007532E7">
        <w:rPr>
          <w:rFonts w:asciiTheme="minorHAnsi" w:hAnsiTheme="minorHAnsi" w:cstheme="minorHAnsi"/>
          <w:sz w:val="18"/>
          <w:szCs w:val="18"/>
        </w:rPr>
        <w:t xml:space="preserve"> den </w:t>
      </w:r>
      <w:proofErr w:type="spellStart"/>
      <w:r w:rsidRPr="007532E7">
        <w:rPr>
          <w:rFonts w:asciiTheme="minorHAnsi" w:hAnsiTheme="minorHAnsi" w:cstheme="minorHAnsi"/>
          <w:sz w:val="18"/>
          <w:szCs w:val="18"/>
        </w:rPr>
        <w:t>Linten</w:t>
      </w:r>
      <w:proofErr w:type="spellEnd"/>
      <w:r w:rsidRPr="007532E7">
        <w:rPr>
          <w:rFonts w:asciiTheme="minorHAnsi" w:hAnsiTheme="minorHAnsi" w:cstheme="minorHAnsi"/>
          <w:sz w:val="18"/>
          <w:szCs w:val="18"/>
        </w:rPr>
        <w:t xml:space="preserve">, etc. Tarde libre donde tendremos la posibilidad de realizar las siguientes </w:t>
      </w:r>
      <w:r w:rsidRPr="007532E7">
        <w:rPr>
          <w:rFonts w:asciiTheme="minorHAnsi" w:hAnsiTheme="minorHAnsi" w:cstheme="minorHAnsi"/>
          <w:b/>
          <w:bCs/>
          <w:i/>
          <w:iCs/>
          <w:color w:val="4472C4" w:themeColor="accent1"/>
          <w:sz w:val="18"/>
          <w:szCs w:val="18"/>
        </w:rPr>
        <w:t>Visitas</w:t>
      </w:r>
      <w:r w:rsidRPr="007532E7">
        <w:rPr>
          <w:rFonts w:asciiTheme="minorHAnsi" w:hAnsiTheme="minorHAnsi" w:cstheme="minorHAnsi"/>
          <w:color w:val="4472C4" w:themeColor="accent1"/>
          <w:sz w:val="18"/>
          <w:szCs w:val="18"/>
        </w:rPr>
        <w:t xml:space="preserve"> </w:t>
      </w:r>
      <w:r w:rsidRPr="007532E7">
        <w:rPr>
          <w:rFonts w:asciiTheme="minorHAnsi" w:eastAsia="BradleyHandITC" w:hAnsiTheme="minorHAnsi" w:cstheme="minorHAnsi"/>
          <w:b/>
          <w:i/>
          <w:iCs/>
          <w:color w:val="4472C4" w:themeColor="accent1"/>
          <w:sz w:val="18"/>
          <w:szCs w:val="18"/>
        </w:rPr>
        <w:t xml:space="preserve">Opcionales: Barrio Judío + Berlín Moderno y/o Cena típica alemana con cerveza. </w:t>
      </w:r>
      <w:r w:rsidRPr="007532E7">
        <w:rPr>
          <w:rFonts w:asciiTheme="minorHAnsi" w:hAnsiTheme="minorHAnsi" w:cstheme="minorHAnsi"/>
          <w:b/>
          <w:bCs/>
          <w:sz w:val="18"/>
          <w:szCs w:val="18"/>
        </w:rPr>
        <w:t>Alojamiento</w:t>
      </w:r>
      <w:r w:rsidRPr="007532E7">
        <w:rPr>
          <w:rFonts w:asciiTheme="minorHAnsi" w:hAnsiTheme="minorHAnsi" w:cstheme="minorHAnsi"/>
          <w:sz w:val="18"/>
          <w:szCs w:val="18"/>
        </w:rPr>
        <w:t>.</w:t>
      </w:r>
    </w:p>
    <w:p w14:paraId="5CCD1FB2" w14:textId="77777777" w:rsidR="00EE1E72" w:rsidRPr="00EE1E72" w:rsidRDefault="00EE1E72" w:rsidP="00EE1E72">
      <w:pPr>
        <w:autoSpaceDE w:val="0"/>
        <w:spacing w:after="0" w:line="240" w:lineRule="auto"/>
        <w:rPr>
          <w:color w:val="000000"/>
          <w:sz w:val="18"/>
          <w:szCs w:val="18"/>
        </w:rPr>
      </w:pPr>
    </w:p>
    <w:p w14:paraId="4445CCF3" w14:textId="77777777" w:rsidR="00EE1E72" w:rsidRPr="00EE1E72" w:rsidRDefault="00EE1E72" w:rsidP="00EE1E72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E1E72">
        <w:rPr>
          <w:rFonts w:ascii="Arial" w:hAnsi="Arial" w:cs="Arial"/>
          <w:b/>
          <w:bCs/>
          <w:sz w:val="18"/>
          <w:szCs w:val="18"/>
        </w:rPr>
        <w:t xml:space="preserve">Día </w:t>
      </w:r>
      <w:r>
        <w:rPr>
          <w:rFonts w:ascii="Arial" w:hAnsi="Arial" w:cs="Arial"/>
          <w:b/>
          <w:bCs/>
          <w:sz w:val="18"/>
          <w:szCs w:val="18"/>
        </w:rPr>
        <w:t>08</w:t>
      </w:r>
      <w:r w:rsidRPr="00EE1E72">
        <w:rPr>
          <w:rFonts w:ascii="Arial" w:hAnsi="Arial" w:cs="Arial"/>
          <w:b/>
          <w:bCs/>
          <w:sz w:val="18"/>
          <w:szCs w:val="18"/>
        </w:rPr>
        <w:t xml:space="preserve"> (</w:t>
      </w:r>
      <w:proofErr w:type="gramStart"/>
      <w:r w:rsidRPr="00EE1E72">
        <w:rPr>
          <w:rFonts w:ascii="Arial" w:hAnsi="Arial" w:cs="Arial"/>
          <w:b/>
          <w:bCs/>
          <w:sz w:val="18"/>
          <w:szCs w:val="18"/>
        </w:rPr>
        <w:t>Miércoles</w:t>
      </w:r>
      <w:proofErr w:type="gramEnd"/>
      <w:r w:rsidRPr="00EE1E72">
        <w:rPr>
          <w:rFonts w:ascii="Arial" w:hAnsi="Arial" w:cs="Arial"/>
          <w:b/>
          <w:bCs/>
          <w:sz w:val="18"/>
          <w:szCs w:val="18"/>
        </w:rPr>
        <w:t>) Berlín-</w:t>
      </w:r>
      <w:proofErr w:type="spellStart"/>
      <w:r w:rsidRPr="00EE1E72">
        <w:rPr>
          <w:rFonts w:ascii="Arial" w:hAnsi="Arial" w:cs="Arial"/>
          <w:b/>
          <w:bCs/>
          <w:sz w:val="18"/>
          <w:szCs w:val="18"/>
        </w:rPr>
        <w:t>Dresden</w:t>
      </w:r>
      <w:proofErr w:type="spellEnd"/>
      <w:r w:rsidRPr="00EE1E72">
        <w:rPr>
          <w:rFonts w:ascii="Arial" w:hAnsi="Arial" w:cs="Arial"/>
          <w:b/>
          <w:bCs/>
          <w:sz w:val="18"/>
          <w:szCs w:val="18"/>
        </w:rPr>
        <w:t>-Praga.</w:t>
      </w:r>
    </w:p>
    <w:p w14:paraId="1C35E725" w14:textId="2C96726B" w:rsidR="00EB7619" w:rsidRPr="00EB7619" w:rsidRDefault="00EB7619" w:rsidP="00EB7619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color w:val="FFFFFF" w:themeColor="background1"/>
          <w:sz w:val="18"/>
          <w:szCs w:val="18"/>
        </w:rPr>
      </w:pPr>
      <w:r w:rsidRPr="00EB7619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Las huellas de la gran guerra   </w:t>
      </w:r>
    </w:p>
    <w:p w14:paraId="5AF1438B" w14:textId="77777777" w:rsidR="00EB7619" w:rsidRPr="00EB7619" w:rsidRDefault="00EB7619" w:rsidP="00EB7619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B7619">
        <w:rPr>
          <w:rFonts w:asciiTheme="minorHAnsi" w:hAnsiTheme="minorHAnsi" w:cstheme="minorHAnsi"/>
          <w:b/>
          <w:bCs/>
          <w:sz w:val="18"/>
          <w:szCs w:val="18"/>
        </w:rPr>
        <w:t>Desayuno</w:t>
      </w:r>
      <w:r w:rsidRPr="00EB7619">
        <w:rPr>
          <w:rFonts w:asciiTheme="minorHAnsi" w:hAnsiTheme="minorHAnsi" w:cstheme="minorHAnsi"/>
          <w:sz w:val="18"/>
          <w:szCs w:val="18"/>
        </w:rPr>
        <w:t xml:space="preserve">. Salimos hacia </w:t>
      </w:r>
      <w:proofErr w:type="spellStart"/>
      <w:r w:rsidRPr="00EB7619">
        <w:rPr>
          <w:rFonts w:asciiTheme="minorHAnsi" w:hAnsiTheme="minorHAnsi" w:cstheme="minorHAnsi"/>
          <w:sz w:val="18"/>
          <w:szCs w:val="18"/>
        </w:rPr>
        <w:t>Dresden</w:t>
      </w:r>
      <w:proofErr w:type="spellEnd"/>
      <w:r w:rsidRPr="00EB7619">
        <w:rPr>
          <w:rFonts w:asciiTheme="minorHAnsi" w:hAnsiTheme="minorHAnsi" w:cstheme="minorHAnsi"/>
          <w:sz w:val="18"/>
          <w:szCs w:val="18"/>
        </w:rPr>
        <w:t xml:space="preserve"> y </w:t>
      </w:r>
      <w:r w:rsidRPr="00EB7619">
        <w:rPr>
          <w:rFonts w:asciiTheme="minorHAnsi" w:hAnsiTheme="minorHAnsi" w:cstheme="minorHAnsi"/>
          <w:b/>
          <w:sz w:val="18"/>
          <w:szCs w:val="18"/>
        </w:rPr>
        <w:t>tour de orientación.</w:t>
      </w:r>
      <w:r w:rsidRPr="00EB7619">
        <w:rPr>
          <w:rFonts w:asciiTheme="minorHAnsi" w:hAnsiTheme="minorHAnsi" w:cstheme="minorHAnsi"/>
          <w:sz w:val="18"/>
          <w:szCs w:val="18"/>
        </w:rPr>
        <w:t xml:space="preserve"> Llegada a Praga y</w:t>
      </w:r>
      <w:r w:rsidRPr="00EB7619">
        <w:rPr>
          <w:rFonts w:asciiTheme="minorHAnsi" w:hAnsiTheme="minorHAnsi" w:cstheme="minorHAnsi"/>
          <w:b/>
          <w:sz w:val="18"/>
          <w:szCs w:val="18"/>
        </w:rPr>
        <w:t xml:space="preserve"> visita panorámica</w:t>
      </w:r>
      <w:r w:rsidRPr="00EB7619">
        <w:rPr>
          <w:rFonts w:asciiTheme="minorHAnsi" w:hAnsiTheme="minorHAnsi" w:cstheme="minorHAnsi"/>
          <w:sz w:val="18"/>
          <w:szCs w:val="18"/>
        </w:rPr>
        <w:t xml:space="preserve"> con la Torre de la Pólvora, la Plaza de San Wenceslao, la Plaza de la Ciudad Vieja, el Ayuntamiento con su torre y el reloj astronómico, Barrio Judío y Puente de Carlos.    </w:t>
      </w:r>
      <w:r w:rsidRPr="00EB7619">
        <w:rPr>
          <w:rFonts w:asciiTheme="minorHAnsi" w:hAnsiTheme="minorHAnsi" w:cstheme="minorHAnsi"/>
          <w:b/>
          <w:bCs/>
          <w:sz w:val="18"/>
          <w:szCs w:val="18"/>
        </w:rPr>
        <w:t>Alojamiento</w:t>
      </w:r>
      <w:r w:rsidRPr="00EB7619">
        <w:rPr>
          <w:rFonts w:asciiTheme="minorHAnsi" w:hAnsiTheme="minorHAnsi" w:cstheme="minorHAnsi"/>
          <w:sz w:val="18"/>
          <w:szCs w:val="18"/>
        </w:rPr>
        <w:t>.</w:t>
      </w:r>
    </w:p>
    <w:p w14:paraId="6A005C72" w14:textId="77777777" w:rsidR="00EE1E72" w:rsidRPr="00EE1E72" w:rsidRDefault="00EE1E72" w:rsidP="00EE1E72">
      <w:pPr>
        <w:widowControl w:val="0"/>
        <w:autoSpaceDE w:val="0"/>
        <w:spacing w:after="0" w:line="240" w:lineRule="auto"/>
        <w:rPr>
          <w:b/>
          <w:bCs/>
          <w:color w:val="FF0000"/>
          <w:sz w:val="18"/>
          <w:szCs w:val="18"/>
        </w:rPr>
      </w:pPr>
    </w:p>
    <w:p w14:paraId="2AE76AFD" w14:textId="77777777" w:rsidR="00EE1E72" w:rsidRPr="00EE1E72" w:rsidRDefault="00EE1E72" w:rsidP="00EE1E72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E1E72">
        <w:rPr>
          <w:rFonts w:ascii="Arial" w:hAnsi="Arial" w:cs="Arial"/>
          <w:b/>
          <w:bCs/>
          <w:sz w:val="18"/>
          <w:szCs w:val="18"/>
        </w:rPr>
        <w:t xml:space="preserve">Día </w:t>
      </w:r>
      <w:r>
        <w:rPr>
          <w:rFonts w:ascii="Arial" w:hAnsi="Arial" w:cs="Arial"/>
          <w:b/>
          <w:bCs/>
          <w:sz w:val="18"/>
          <w:szCs w:val="18"/>
        </w:rPr>
        <w:t>09</w:t>
      </w:r>
      <w:r w:rsidRPr="00EE1E72">
        <w:rPr>
          <w:rFonts w:ascii="Arial" w:hAnsi="Arial" w:cs="Arial"/>
          <w:b/>
          <w:bCs/>
          <w:sz w:val="18"/>
          <w:szCs w:val="18"/>
        </w:rPr>
        <w:t xml:space="preserve"> (</w:t>
      </w:r>
      <w:proofErr w:type="gramStart"/>
      <w:r w:rsidRPr="00EE1E72">
        <w:rPr>
          <w:rFonts w:ascii="Arial" w:hAnsi="Arial" w:cs="Arial"/>
          <w:b/>
          <w:bCs/>
          <w:sz w:val="18"/>
          <w:szCs w:val="18"/>
        </w:rPr>
        <w:t>Jueves</w:t>
      </w:r>
      <w:proofErr w:type="gramEnd"/>
      <w:r w:rsidRPr="00EE1E72">
        <w:rPr>
          <w:rFonts w:ascii="Arial" w:hAnsi="Arial" w:cs="Arial"/>
          <w:b/>
          <w:bCs/>
          <w:sz w:val="18"/>
          <w:szCs w:val="18"/>
        </w:rPr>
        <w:t>) Praga</w:t>
      </w:r>
    </w:p>
    <w:p w14:paraId="15887777" w14:textId="7B9C64A4" w:rsidR="004F6F7E" w:rsidRPr="004F6F7E" w:rsidRDefault="004F6F7E" w:rsidP="004F6F7E">
      <w:pPr>
        <w:keepNext/>
        <w:widowControl w:val="0"/>
        <w:tabs>
          <w:tab w:val="left" w:pos="15120"/>
        </w:tabs>
        <w:autoSpaceDE w:val="0"/>
        <w:spacing w:after="0" w:line="240" w:lineRule="auto"/>
        <w:ind w:left="432" w:hanging="432"/>
        <w:rPr>
          <w:rFonts w:asciiTheme="minorHAnsi" w:hAnsiTheme="minorHAnsi" w:cstheme="minorHAnsi"/>
          <w:b/>
          <w:iCs/>
          <w:color w:val="FF0000"/>
          <w:sz w:val="18"/>
          <w:szCs w:val="18"/>
        </w:rPr>
      </w:pPr>
      <w:r w:rsidRPr="004F6F7E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Plenitud </w:t>
      </w:r>
      <w:r w:rsidRPr="004F6F7E">
        <w:rPr>
          <w:rFonts w:asciiTheme="minorHAnsi" w:hAnsiTheme="minorHAnsi" w:cstheme="minorHAnsi"/>
          <w:b/>
          <w:i/>
          <w:sz w:val="18"/>
          <w:szCs w:val="18"/>
        </w:rPr>
        <w:t xml:space="preserve">de vida y arte    </w:t>
      </w:r>
    </w:p>
    <w:p w14:paraId="2F5BDE62" w14:textId="2B4FFF75" w:rsidR="004F6F7E" w:rsidRPr="004F6F7E" w:rsidRDefault="004F6F7E" w:rsidP="004F6F7E">
      <w:pPr>
        <w:widowControl w:val="0"/>
        <w:spacing w:after="0" w:line="0" w:lineRule="atLeast"/>
        <w:jc w:val="both"/>
        <w:rPr>
          <w:b/>
          <w:sz w:val="18"/>
          <w:szCs w:val="18"/>
        </w:rPr>
      </w:pPr>
      <w:r w:rsidRPr="004F6F7E">
        <w:rPr>
          <w:b/>
          <w:sz w:val="18"/>
          <w:szCs w:val="18"/>
        </w:rPr>
        <w:t>Desayuno</w:t>
      </w:r>
      <w:r w:rsidRPr="004F6F7E">
        <w:rPr>
          <w:sz w:val="18"/>
          <w:szCs w:val="18"/>
        </w:rPr>
        <w:t xml:space="preserve">. Día libre o posibilidad de realizar </w:t>
      </w:r>
      <w:r w:rsidRPr="004F6F7E">
        <w:rPr>
          <w:rFonts w:eastAsia="BradleyHandITC"/>
          <w:b/>
          <w:i/>
          <w:iCs/>
          <w:color w:val="4472C4"/>
          <w:sz w:val="18"/>
          <w:szCs w:val="18"/>
        </w:rPr>
        <w:t>Visita Opcional: Praga Artística (Barrio del Castillo y Callej</w:t>
      </w:r>
      <w:r w:rsidR="00D36D6E">
        <w:rPr>
          <w:rFonts w:eastAsia="BradleyHandITC"/>
          <w:b/>
          <w:i/>
          <w:iCs/>
          <w:color w:val="4472C4"/>
          <w:sz w:val="18"/>
          <w:szCs w:val="18"/>
        </w:rPr>
        <w:t>ó</w:t>
      </w:r>
      <w:r w:rsidRPr="004F6F7E">
        <w:rPr>
          <w:rFonts w:eastAsia="BradleyHandITC"/>
          <w:b/>
          <w:i/>
          <w:iCs/>
          <w:color w:val="4472C4"/>
          <w:sz w:val="18"/>
          <w:szCs w:val="18"/>
        </w:rPr>
        <w:t>n de Oro).</w:t>
      </w:r>
      <w:r w:rsidRPr="004F6F7E">
        <w:rPr>
          <w:sz w:val="18"/>
          <w:szCs w:val="18"/>
        </w:rPr>
        <w:t xml:space="preserve"> </w:t>
      </w:r>
      <w:r w:rsidRPr="004F6F7E">
        <w:rPr>
          <w:b/>
          <w:sz w:val="18"/>
          <w:szCs w:val="18"/>
        </w:rPr>
        <w:t>Alojamiento</w:t>
      </w:r>
    </w:p>
    <w:p w14:paraId="30F48B57" w14:textId="77777777" w:rsidR="00987067" w:rsidRPr="00EE1E72" w:rsidRDefault="00987067" w:rsidP="00EE1E72">
      <w:pPr>
        <w:spacing w:after="0" w:line="0" w:lineRule="atLeast"/>
        <w:rPr>
          <w:sz w:val="18"/>
          <w:szCs w:val="18"/>
        </w:rPr>
      </w:pPr>
    </w:p>
    <w:p w14:paraId="4D7DA141" w14:textId="77777777" w:rsidR="00EE1E72" w:rsidRPr="00EE1E72" w:rsidRDefault="00EE1E72" w:rsidP="00EE1E72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E1E72">
        <w:rPr>
          <w:rFonts w:ascii="Arial" w:hAnsi="Arial" w:cs="Arial"/>
          <w:b/>
          <w:bCs/>
          <w:sz w:val="18"/>
          <w:szCs w:val="18"/>
        </w:rPr>
        <w:t xml:space="preserve">Día </w:t>
      </w:r>
      <w:r>
        <w:rPr>
          <w:rFonts w:ascii="Arial" w:hAnsi="Arial" w:cs="Arial"/>
          <w:b/>
          <w:bCs/>
          <w:sz w:val="18"/>
          <w:szCs w:val="18"/>
        </w:rPr>
        <w:t>10</w:t>
      </w:r>
      <w:r w:rsidRPr="00EE1E72">
        <w:rPr>
          <w:rFonts w:ascii="Arial" w:hAnsi="Arial" w:cs="Arial"/>
          <w:b/>
          <w:bCs/>
          <w:sz w:val="18"/>
          <w:szCs w:val="18"/>
        </w:rPr>
        <w:t xml:space="preserve"> (</w:t>
      </w:r>
      <w:proofErr w:type="gramStart"/>
      <w:r w:rsidRPr="00EE1E72">
        <w:rPr>
          <w:rFonts w:ascii="Arial" w:hAnsi="Arial" w:cs="Arial"/>
          <w:b/>
          <w:bCs/>
          <w:sz w:val="18"/>
          <w:szCs w:val="18"/>
        </w:rPr>
        <w:t>Viernes</w:t>
      </w:r>
      <w:proofErr w:type="gramEnd"/>
      <w:r w:rsidRPr="00EE1E72">
        <w:rPr>
          <w:rFonts w:ascii="Arial" w:hAnsi="Arial" w:cs="Arial"/>
          <w:b/>
          <w:bCs/>
          <w:sz w:val="18"/>
          <w:szCs w:val="18"/>
        </w:rPr>
        <w:t>) Praga – Bratislava – Viena</w:t>
      </w:r>
    </w:p>
    <w:p w14:paraId="608FBE44" w14:textId="77777777" w:rsidR="00FB4DC8" w:rsidRPr="00FB4DC8" w:rsidRDefault="00FB4DC8" w:rsidP="00FB4DC8">
      <w:pPr>
        <w:keepNext/>
        <w:widowControl w:val="0"/>
        <w:tabs>
          <w:tab w:val="left" w:pos="15120"/>
        </w:tabs>
        <w:autoSpaceDE w:val="0"/>
        <w:spacing w:after="0" w:line="240" w:lineRule="auto"/>
        <w:ind w:left="432" w:hanging="432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FB4DC8">
        <w:rPr>
          <w:rFonts w:asciiTheme="minorHAnsi" w:hAnsiTheme="minorHAnsi" w:cstheme="minorHAnsi"/>
          <w:b/>
          <w:bCs/>
          <w:i/>
          <w:sz w:val="18"/>
          <w:szCs w:val="18"/>
        </w:rPr>
        <w:t>Ciudades Imperiales</w:t>
      </w:r>
    </w:p>
    <w:p w14:paraId="058318B7" w14:textId="77777777" w:rsidR="00FB4DC8" w:rsidRPr="00FB4DC8" w:rsidRDefault="00FB4DC8" w:rsidP="00FB4DC8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FB4DC8">
        <w:rPr>
          <w:rFonts w:asciiTheme="minorHAnsi" w:hAnsiTheme="minorHAnsi" w:cstheme="minorHAnsi"/>
          <w:b/>
          <w:bCs/>
          <w:sz w:val="18"/>
          <w:szCs w:val="18"/>
        </w:rPr>
        <w:t>Desayuno</w:t>
      </w:r>
      <w:r w:rsidRPr="00FB4DC8">
        <w:rPr>
          <w:rFonts w:asciiTheme="minorHAnsi" w:hAnsiTheme="minorHAnsi" w:cstheme="minorHAnsi"/>
          <w:sz w:val="18"/>
          <w:szCs w:val="18"/>
        </w:rPr>
        <w:t xml:space="preserve">. Salida hacia </w:t>
      </w:r>
      <w:r w:rsidRPr="00FB4DC8">
        <w:rPr>
          <w:rFonts w:asciiTheme="minorHAnsi" w:hAnsiTheme="minorHAnsi" w:cstheme="minorHAnsi"/>
          <w:b/>
          <w:bCs/>
          <w:sz w:val="18"/>
          <w:szCs w:val="18"/>
        </w:rPr>
        <w:t>Bratislava</w:t>
      </w:r>
      <w:r w:rsidRPr="00FB4DC8">
        <w:rPr>
          <w:rFonts w:asciiTheme="minorHAnsi" w:hAnsiTheme="minorHAnsi" w:cstheme="minorHAnsi"/>
          <w:sz w:val="18"/>
          <w:szCs w:val="18"/>
        </w:rPr>
        <w:t xml:space="preserve">, llegada y </w:t>
      </w:r>
      <w:r w:rsidRPr="00FB4DC8">
        <w:rPr>
          <w:rFonts w:asciiTheme="minorHAnsi" w:hAnsiTheme="minorHAnsi" w:cstheme="minorHAnsi"/>
          <w:b/>
          <w:bCs/>
          <w:sz w:val="18"/>
          <w:szCs w:val="18"/>
        </w:rPr>
        <w:t>tour de orientación</w:t>
      </w:r>
      <w:r w:rsidRPr="00FB4DC8">
        <w:rPr>
          <w:rFonts w:asciiTheme="minorHAnsi" w:hAnsiTheme="minorHAnsi" w:cstheme="minorHAnsi"/>
          <w:sz w:val="18"/>
          <w:szCs w:val="18"/>
        </w:rPr>
        <w:t xml:space="preserve">. Continuación a Viena y </w:t>
      </w:r>
      <w:r w:rsidRPr="00FB4DC8">
        <w:rPr>
          <w:rFonts w:asciiTheme="minorHAnsi" w:hAnsiTheme="minorHAnsi" w:cstheme="minorHAnsi"/>
          <w:b/>
          <w:bCs/>
          <w:sz w:val="18"/>
          <w:szCs w:val="18"/>
        </w:rPr>
        <w:t>visita panorámica</w:t>
      </w:r>
      <w:r w:rsidRPr="00FB4DC8">
        <w:rPr>
          <w:rFonts w:asciiTheme="minorHAnsi" w:hAnsiTheme="minorHAnsi" w:cstheme="minorHAnsi"/>
          <w:sz w:val="18"/>
          <w:szCs w:val="18"/>
        </w:rPr>
        <w:t xml:space="preserve"> recorriendo la Avenida del Ring con la Opera, Museo de Bellas Artes, Parlamento, Ayuntamiento, Universidad, Palacio Belvedere, etc. pasando por el </w:t>
      </w:r>
      <w:proofErr w:type="spellStart"/>
      <w:r w:rsidRPr="00FB4DC8">
        <w:rPr>
          <w:rFonts w:asciiTheme="minorHAnsi" w:hAnsiTheme="minorHAnsi" w:cstheme="minorHAnsi"/>
          <w:sz w:val="18"/>
          <w:szCs w:val="18"/>
        </w:rPr>
        <w:t>Prater</w:t>
      </w:r>
      <w:proofErr w:type="spellEnd"/>
      <w:r w:rsidRPr="00FB4DC8">
        <w:rPr>
          <w:rFonts w:asciiTheme="minorHAnsi" w:hAnsiTheme="minorHAnsi" w:cstheme="minorHAnsi"/>
          <w:sz w:val="18"/>
          <w:szCs w:val="18"/>
        </w:rPr>
        <w:t xml:space="preserve"> para hacer una foto a su Noria. Finalizaremos con un </w:t>
      </w:r>
      <w:r w:rsidRPr="00FB4DC8">
        <w:rPr>
          <w:rFonts w:asciiTheme="minorHAnsi" w:hAnsiTheme="minorHAnsi" w:cstheme="minorHAnsi"/>
          <w:b/>
          <w:bCs/>
          <w:sz w:val="18"/>
          <w:szCs w:val="18"/>
        </w:rPr>
        <w:t>paseo incluido</w:t>
      </w:r>
      <w:r w:rsidRPr="00FB4DC8">
        <w:rPr>
          <w:rFonts w:asciiTheme="minorHAnsi" w:hAnsiTheme="minorHAnsi" w:cstheme="minorHAnsi"/>
          <w:sz w:val="18"/>
          <w:szCs w:val="18"/>
        </w:rPr>
        <w:t xml:space="preserve"> por el centro histórico peatonal hasta la Catedral de San Esteban. </w:t>
      </w:r>
      <w:r w:rsidRPr="00FB4DC8">
        <w:rPr>
          <w:rFonts w:asciiTheme="minorHAnsi" w:hAnsiTheme="minorHAnsi" w:cstheme="minorHAnsi"/>
          <w:b/>
          <w:bCs/>
          <w:sz w:val="18"/>
          <w:szCs w:val="18"/>
        </w:rPr>
        <w:t>Alojamiento</w:t>
      </w:r>
    </w:p>
    <w:p w14:paraId="606F9297" w14:textId="77777777" w:rsidR="00EE1E72" w:rsidRPr="00EE1E72" w:rsidRDefault="00EE1E72" w:rsidP="00EE1E72">
      <w:pPr>
        <w:widowControl w:val="0"/>
        <w:autoSpaceDE w:val="0"/>
        <w:spacing w:after="0" w:line="240" w:lineRule="auto"/>
        <w:rPr>
          <w:color w:val="000000"/>
          <w:sz w:val="18"/>
          <w:szCs w:val="18"/>
        </w:rPr>
      </w:pPr>
    </w:p>
    <w:p w14:paraId="335781DA" w14:textId="77777777" w:rsidR="00EE1E72" w:rsidRPr="00EE1E72" w:rsidRDefault="00EE1E72" w:rsidP="00EE1E72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E1E72">
        <w:rPr>
          <w:rFonts w:ascii="Arial" w:hAnsi="Arial" w:cs="Arial"/>
          <w:b/>
          <w:bCs/>
          <w:sz w:val="18"/>
          <w:szCs w:val="18"/>
        </w:rPr>
        <w:t xml:space="preserve">Día </w:t>
      </w:r>
      <w:r>
        <w:rPr>
          <w:rFonts w:ascii="Arial" w:hAnsi="Arial" w:cs="Arial"/>
          <w:b/>
          <w:bCs/>
          <w:sz w:val="18"/>
          <w:szCs w:val="18"/>
        </w:rPr>
        <w:t>11</w:t>
      </w:r>
      <w:r w:rsidRPr="00EE1E72">
        <w:rPr>
          <w:rFonts w:ascii="Arial" w:hAnsi="Arial" w:cs="Arial"/>
          <w:b/>
          <w:bCs/>
          <w:sz w:val="18"/>
          <w:szCs w:val="18"/>
        </w:rPr>
        <w:t xml:space="preserve"> (</w:t>
      </w:r>
      <w:proofErr w:type="gramStart"/>
      <w:r w:rsidRPr="00EE1E72">
        <w:rPr>
          <w:rFonts w:ascii="Arial" w:hAnsi="Arial" w:cs="Arial"/>
          <w:b/>
          <w:bCs/>
          <w:sz w:val="18"/>
          <w:szCs w:val="18"/>
        </w:rPr>
        <w:t>Sábado</w:t>
      </w:r>
      <w:proofErr w:type="gramEnd"/>
      <w:r w:rsidRPr="00EE1E72">
        <w:rPr>
          <w:rFonts w:ascii="Arial" w:hAnsi="Arial" w:cs="Arial"/>
          <w:b/>
          <w:bCs/>
          <w:sz w:val="18"/>
          <w:szCs w:val="18"/>
        </w:rPr>
        <w:t>) Viena</w:t>
      </w:r>
    </w:p>
    <w:p w14:paraId="04B31593" w14:textId="39CDE0E3" w:rsidR="00EE4F24" w:rsidRPr="00EE4F24" w:rsidRDefault="00EE4F24" w:rsidP="00EE4F24">
      <w:pPr>
        <w:keepNext/>
        <w:widowControl w:val="0"/>
        <w:tabs>
          <w:tab w:val="left" w:pos="15120"/>
        </w:tabs>
        <w:autoSpaceDE w:val="0"/>
        <w:spacing w:after="0" w:line="240" w:lineRule="auto"/>
        <w:ind w:left="432" w:hanging="432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EE4F2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Danubio Azul y vino verde  </w:t>
      </w:r>
    </w:p>
    <w:p w14:paraId="654F57C1" w14:textId="77777777" w:rsidR="00EE4F24" w:rsidRPr="00EE4F24" w:rsidRDefault="00EE4F24" w:rsidP="00EE4F24">
      <w:pPr>
        <w:widowControl w:val="0"/>
        <w:autoSpaceDE w:val="0"/>
        <w:spacing w:after="0" w:line="240" w:lineRule="auto"/>
        <w:jc w:val="both"/>
        <w:rPr>
          <w:b/>
          <w:bCs/>
          <w:sz w:val="18"/>
          <w:szCs w:val="18"/>
        </w:rPr>
      </w:pPr>
      <w:r w:rsidRPr="00EE4F24">
        <w:rPr>
          <w:b/>
          <w:bCs/>
          <w:sz w:val="18"/>
          <w:szCs w:val="18"/>
        </w:rPr>
        <w:t xml:space="preserve">Desayuno. </w:t>
      </w:r>
      <w:r w:rsidRPr="00EE4F24">
        <w:rPr>
          <w:sz w:val="18"/>
          <w:szCs w:val="18"/>
        </w:rPr>
        <w:t xml:space="preserve">Día libre o posibilidad de realizar </w:t>
      </w:r>
      <w:r w:rsidRPr="00EE4F24">
        <w:rPr>
          <w:rFonts w:eastAsia="BradleyHandITC"/>
          <w:b/>
          <w:i/>
          <w:iCs/>
          <w:color w:val="4472C4"/>
          <w:sz w:val="18"/>
          <w:szCs w:val="18"/>
        </w:rPr>
        <w:t xml:space="preserve">Visita Opcional: Viena Artística (Interior Palacio de la Ópera y Palacio de </w:t>
      </w:r>
      <w:proofErr w:type="spellStart"/>
      <w:r w:rsidRPr="00EE4F24">
        <w:rPr>
          <w:rFonts w:eastAsia="BradleyHandITC"/>
          <w:b/>
          <w:i/>
          <w:iCs/>
          <w:color w:val="4472C4"/>
          <w:sz w:val="18"/>
          <w:szCs w:val="18"/>
        </w:rPr>
        <w:t>Schoenbrunn</w:t>
      </w:r>
      <w:proofErr w:type="spellEnd"/>
      <w:r w:rsidRPr="00EE4F24">
        <w:rPr>
          <w:rFonts w:eastAsia="BradleyHandITC"/>
          <w:b/>
          <w:i/>
          <w:iCs/>
          <w:color w:val="4472C4"/>
          <w:sz w:val="18"/>
          <w:szCs w:val="18"/>
        </w:rPr>
        <w:t>).</w:t>
      </w:r>
      <w:r w:rsidRPr="00EE4F24">
        <w:rPr>
          <w:sz w:val="18"/>
          <w:szCs w:val="18"/>
        </w:rPr>
        <w:t xml:space="preserve"> </w:t>
      </w:r>
      <w:r w:rsidRPr="00EE4F24">
        <w:rPr>
          <w:b/>
          <w:bCs/>
          <w:sz w:val="18"/>
          <w:szCs w:val="18"/>
        </w:rPr>
        <w:t>Alojamiento</w:t>
      </w:r>
    </w:p>
    <w:p w14:paraId="2E60F7CE" w14:textId="77777777" w:rsidR="00F246EB" w:rsidRDefault="00F246EB" w:rsidP="0025538B">
      <w:pPr>
        <w:widowControl w:val="0"/>
        <w:autoSpaceDE w:val="0"/>
        <w:spacing w:after="0" w:line="240" w:lineRule="auto"/>
        <w:jc w:val="both"/>
        <w:rPr>
          <w:rFonts w:cs="Times New Roman"/>
          <w:b/>
          <w:bCs/>
          <w:sz w:val="18"/>
          <w:szCs w:val="18"/>
        </w:rPr>
      </w:pPr>
    </w:p>
    <w:p w14:paraId="74D169F0" w14:textId="77777777" w:rsidR="00596BA6" w:rsidRDefault="00596BA6" w:rsidP="0025538B">
      <w:pPr>
        <w:widowControl w:val="0"/>
        <w:autoSpaceDE w:val="0"/>
        <w:spacing w:after="0" w:line="240" w:lineRule="auto"/>
        <w:jc w:val="both"/>
        <w:rPr>
          <w:rFonts w:cs="Times New Roman"/>
          <w:b/>
          <w:bCs/>
          <w:sz w:val="18"/>
          <w:szCs w:val="18"/>
        </w:rPr>
      </w:pPr>
    </w:p>
    <w:p w14:paraId="6B68CF86" w14:textId="77777777" w:rsidR="00596BA6" w:rsidRDefault="00596BA6" w:rsidP="0025538B">
      <w:pPr>
        <w:widowControl w:val="0"/>
        <w:autoSpaceDE w:val="0"/>
        <w:spacing w:after="0" w:line="240" w:lineRule="auto"/>
        <w:jc w:val="both"/>
        <w:rPr>
          <w:rFonts w:cs="Times New Roman"/>
          <w:b/>
          <w:bCs/>
          <w:sz w:val="18"/>
          <w:szCs w:val="18"/>
        </w:rPr>
      </w:pPr>
    </w:p>
    <w:p w14:paraId="590F783F" w14:textId="77777777" w:rsidR="000A240F" w:rsidRPr="00EE1E72" w:rsidRDefault="000A240F">
      <w:pPr>
        <w:spacing w:after="0" w:line="100" w:lineRule="atLeast"/>
        <w:rPr>
          <w:color w:val="000000"/>
          <w:sz w:val="18"/>
          <w:szCs w:val="18"/>
        </w:rPr>
      </w:pPr>
    </w:p>
    <w:p w14:paraId="4184DDA1" w14:textId="77777777" w:rsidR="00B14C64" w:rsidRPr="00EE1E72" w:rsidRDefault="00B14C64" w:rsidP="00B14C64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E1E72">
        <w:rPr>
          <w:rFonts w:ascii="Arial" w:hAnsi="Arial" w:cs="Arial"/>
          <w:b/>
          <w:bCs/>
          <w:sz w:val="18"/>
          <w:szCs w:val="18"/>
        </w:rPr>
        <w:t>Día 12 (Domingo) – Viena – Budapest</w:t>
      </w:r>
    </w:p>
    <w:p w14:paraId="10A69734" w14:textId="66601030" w:rsidR="00A97FED" w:rsidRPr="00A97FED" w:rsidRDefault="00A97FED" w:rsidP="00A97FED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iCs/>
          <w:sz w:val="18"/>
          <w:szCs w:val="18"/>
        </w:rPr>
      </w:pPr>
      <w:proofErr w:type="spellStart"/>
      <w:r w:rsidRPr="00A97FED">
        <w:rPr>
          <w:rFonts w:asciiTheme="minorHAnsi" w:hAnsiTheme="minorHAnsi" w:cstheme="minorHAnsi"/>
          <w:b/>
          <w:bCs/>
          <w:i/>
          <w:sz w:val="18"/>
          <w:szCs w:val="18"/>
        </w:rPr>
        <w:t>K.u.K</w:t>
      </w:r>
      <w:proofErr w:type="spellEnd"/>
      <w:r w:rsidRPr="00A97FE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. ... Imperial y real ...   </w:t>
      </w:r>
    </w:p>
    <w:p w14:paraId="62035FF5" w14:textId="348E2B86" w:rsidR="00A97FED" w:rsidRPr="00A97FED" w:rsidRDefault="00A97FED" w:rsidP="00A97FED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A97FED">
        <w:rPr>
          <w:rFonts w:asciiTheme="minorHAnsi" w:hAnsiTheme="minorHAnsi" w:cstheme="minorHAnsi"/>
          <w:b/>
          <w:bCs/>
          <w:sz w:val="18"/>
          <w:szCs w:val="18"/>
        </w:rPr>
        <w:t xml:space="preserve">Desayuno </w:t>
      </w:r>
      <w:r w:rsidRPr="00A97FED">
        <w:rPr>
          <w:rFonts w:asciiTheme="minorHAnsi" w:hAnsiTheme="minorHAnsi" w:cstheme="minorHAnsi"/>
          <w:sz w:val="18"/>
          <w:szCs w:val="18"/>
        </w:rPr>
        <w:t xml:space="preserve">y salida a Budapest. </w:t>
      </w:r>
      <w:r w:rsidR="00AF754A">
        <w:rPr>
          <w:rFonts w:asciiTheme="minorHAnsi" w:hAnsiTheme="minorHAnsi" w:cstheme="minorHAnsi"/>
          <w:sz w:val="18"/>
          <w:szCs w:val="18"/>
        </w:rPr>
        <w:t xml:space="preserve">Llegada y </w:t>
      </w:r>
      <w:r w:rsidRPr="00A97FED">
        <w:rPr>
          <w:rFonts w:asciiTheme="minorHAnsi" w:hAnsiTheme="minorHAnsi" w:cstheme="minorHAnsi"/>
          <w:b/>
          <w:bCs/>
          <w:sz w:val="18"/>
          <w:szCs w:val="18"/>
        </w:rPr>
        <w:t>visita panorámica</w:t>
      </w:r>
      <w:r w:rsidRPr="00A97FED">
        <w:rPr>
          <w:rFonts w:asciiTheme="minorHAnsi" w:hAnsiTheme="minorHAnsi" w:cstheme="minorHAnsi"/>
          <w:bCs/>
          <w:sz w:val="18"/>
          <w:szCs w:val="18"/>
        </w:rPr>
        <w:t xml:space="preserve"> con las zonas de Buda y la de Pest, el Bastión de los Pescadores, la Plaza de los Héroes, la Avenida </w:t>
      </w:r>
      <w:proofErr w:type="spellStart"/>
      <w:r w:rsidRPr="00A97FED">
        <w:rPr>
          <w:rFonts w:asciiTheme="minorHAnsi" w:hAnsiTheme="minorHAnsi" w:cstheme="minorHAnsi"/>
          <w:bCs/>
          <w:sz w:val="18"/>
          <w:szCs w:val="18"/>
        </w:rPr>
        <w:t>Andrassy</w:t>
      </w:r>
      <w:proofErr w:type="spellEnd"/>
      <w:r w:rsidRPr="00A97FED">
        <w:rPr>
          <w:rFonts w:asciiTheme="minorHAnsi" w:hAnsiTheme="minorHAnsi" w:cstheme="minorHAnsi"/>
          <w:bCs/>
          <w:sz w:val="18"/>
          <w:szCs w:val="18"/>
        </w:rPr>
        <w:t>.</w:t>
      </w:r>
      <w:r w:rsidRPr="00E54BA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E54BAD" w:rsidRPr="00E54BAD">
        <w:rPr>
          <w:rFonts w:asciiTheme="minorHAnsi" w:hAnsiTheme="minorHAnsi" w:cstheme="minorHAnsi"/>
          <w:b/>
          <w:sz w:val="18"/>
          <w:szCs w:val="18"/>
        </w:rPr>
        <w:t>Alojamiento</w:t>
      </w:r>
    </w:p>
    <w:p w14:paraId="76910974" w14:textId="77777777" w:rsidR="00B14C64" w:rsidRPr="00EE1E72" w:rsidRDefault="00B14C64" w:rsidP="00B14C64">
      <w:pPr>
        <w:autoSpaceDE w:val="0"/>
        <w:spacing w:after="0" w:line="240" w:lineRule="auto"/>
        <w:jc w:val="both"/>
        <w:rPr>
          <w:b/>
          <w:bCs/>
          <w:sz w:val="18"/>
          <w:szCs w:val="18"/>
        </w:rPr>
      </w:pPr>
    </w:p>
    <w:p w14:paraId="3524AD90" w14:textId="77777777" w:rsidR="00B14C64" w:rsidRPr="00EE1E72" w:rsidRDefault="00B14C64" w:rsidP="00B14C64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E1E72">
        <w:rPr>
          <w:rFonts w:ascii="Arial" w:hAnsi="Arial" w:cs="Arial"/>
          <w:b/>
          <w:bCs/>
          <w:sz w:val="18"/>
          <w:szCs w:val="18"/>
        </w:rPr>
        <w:t>Día 13 (</w:t>
      </w:r>
      <w:proofErr w:type="gramStart"/>
      <w:r w:rsidR="005339E0" w:rsidRPr="00EE1E72">
        <w:rPr>
          <w:rFonts w:ascii="Arial" w:hAnsi="Arial" w:cs="Arial"/>
          <w:b/>
          <w:bCs/>
          <w:sz w:val="18"/>
          <w:szCs w:val="18"/>
        </w:rPr>
        <w:t>Lunes</w:t>
      </w:r>
      <w:proofErr w:type="gramEnd"/>
      <w:r w:rsidR="005339E0" w:rsidRPr="00EE1E72">
        <w:rPr>
          <w:rFonts w:ascii="Arial" w:hAnsi="Arial" w:cs="Arial"/>
          <w:b/>
          <w:bCs/>
          <w:sz w:val="18"/>
          <w:szCs w:val="18"/>
        </w:rPr>
        <w:t>) Budapest</w:t>
      </w:r>
    </w:p>
    <w:p w14:paraId="6955B5CE" w14:textId="2A39414D" w:rsidR="00BA7732" w:rsidRPr="00BA7732" w:rsidRDefault="00BA7732" w:rsidP="00BA7732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BA7732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Crisol religioso   </w:t>
      </w:r>
    </w:p>
    <w:p w14:paraId="182C8883" w14:textId="77777777" w:rsidR="00BA7732" w:rsidRPr="00BA7732" w:rsidRDefault="00BA7732" w:rsidP="00BA7732">
      <w:pPr>
        <w:keepNext/>
        <w:widowControl w:val="0"/>
        <w:tabs>
          <w:tab w:val="left" w:pos="13392"/>
        </w:tabs>
        <w:autoSpaceDE w:val="0"/>
        <w:spacing w:after="0" w:line="240" w:lineRule="auto"/>
        <w:ind w:hanging="432"/>
        <w:jc w:val="both"/>
        <w:rPr>
          <w:bCs/>
          <w:sz w:val="18"/>
          <w:szCs w:val="18"/>
        </w:rPr>
      </w:pPr>
      <w:r w:rsidRPr="00BA7732">
        <w:rPr>
          <w:b/>
          <w:bCs/>
          <w:sz w:val="18"/>
          <w:szCs w:val="18"/>
        </w:rPr>
        <w:tab/>
        <w:t xml:space="preserve">Desayuno. </w:t>
      </w:r>
      <w:r w:rsidRPr="00BA7732">
        <w:rPr>
          <w:sz w:val="18"/>
          <w:szCs w:val="18"/>
        </w:rPr>
        <w:t xml:space="preserve">Día libre o posibilidad de realizar </w:t>
      </w:r>
      <w:r w:rsidRPr="00BA7732">
        <w:rPr>
          <w:rFonts w:eastAsia="BradleyHandITC"/>
          <w:b/>
          <w:i/>
          <w:iCs/>
          <w:color w:val="4472C4"/>
          <w:sz w:val="18"/>
          <w:szCs w:val="18"/>
        </w:rPr>
        <w:t>Visita Opcional: Budapest Artística (Parlamento y Basílica de San Esteban).</w:t>
      </w:r>
      <w:r w:rsidRPr="00BA7732">
        <w:rPr>
          <w:bCs/>
          <w:sz w:val="18"/>
          <w:szCs w:val="18"/>
        </w:rPr>
        <w:t xml:space="preserve"> </w:t>
      </w:r>
      <w:r w:rsidRPr="00BA7732">
        <w:rPr>
          <w:b/>
          <w:bCs/>
          <w:sz w:val="18"/>
          <w:szCs w:val="18"/>
        </w:rPr>
        <w:t>Alojamiento</w:t>
      </w:r>
    </w:p>
    <w:p w14:paraId="7E7414ED" w14:textId="77777777" w:rsidR="000A240F" w:rsidRPr="00EE1E72" w:rsidRDefault="000A240F">
      <w:pPr>
        <w:autoSpaceDE w:val="0"/>
        <w:spacing w:after="0" w:line="200" w:lineRule="atLeast"/>
        <w:jc w:val="both"/>
        <w:rPr>
          <w:rFonts w:eastAsia="Comic Sans MS"/>
          <w:color w:val="000000"/>
          <w:sz w:val="18"/>
          <w:szCs w:val="18"/>
        </w:rPr>
      </w:pPr>
    </w:p>
    <w:p w14:paraId="4653C9A6" w14:textId="77777777" w:rsidR="000A240F" w:rsidRPr="00EE1E72" w:rsidRDefault="000A240F">
      <w:pPr>
        <w:tabs>
          <w:tab w:val="center" w:pos="4818"/>
        </w:tabs>
        <w:autoSpaceDE w:val="0"/>
        <w:spacing w:after="0" w:line="200" w:lineRule="atLeast"/>
        <w:rPr>
          <w:rFonts w:ascii="Arial" w:hAnsi="Arial" w:cs="Arial"/>
          <w:b/>
          <w:bCs/>
          <w:sz w:val="18"/>
          <w:szCs w:val="18"/>
        </w:rPr>
      </w:pPr>
      <w:r w:rsidRPr="00EE1E72">
        <w:rPr>
          <w:rFonts w:ascii="Arial" w:hAnsi="Arial" w:cs="Arial"/>
          <w:b/>
          <w:bCs/>
          <w:sz w:val="18"/>
          <w:szCs w:val="18"/>
        </w:rPr>
        <w:t>Día 14 (</w:t>
      </w:r>
      <w:proofErr w:type="gramStart"/>
      <w:r w:rsidRPr="00EE1E72">
        <w:rPr>
          <w:rFonts w:ascii="Arial" w:hAnsi="Arial" w:cs="Arial"/>
          <w:b/>
          <w:bCs/>
          <w:sz w:val="18"/>
          <w:szCs w:val="18"/>
        </w:rPr>
        <w:t>Martes</w:t>
      </w:r>
      <w:proofErr w:type="gramEnd"/>
      <w:r w:rsidRPr="00EE1E72">
        <w:rPr>
          <w:rFonts w:ascii="Arial" w:hAnsi="Arial" w:cs="Arial"/>
          <w:b/>
          <w:bCs/>
          <w:sz w:val="18"/>
          <w:szCs w:val="18"/>
        </w:rPr>
        <w:t>) Budapest - ciudad de origen</w:t>
      </w:r>
      <w:r w:rsidRPr="00EE1E72">
        <w:rPr>
          <w:rFonts w:ascii="Arial" w:hAnsi="Arial" w:cs="Arial"/>
          <w:b/>
          <w:bCs/>
          <w:sz w:val="18"/>
          <w:szCs w:val="18"/>
        </w:rPr>
        <w:tab/>
      </w:r>
    </w:p>
    <w:p w14:paraId="176BC165" w14:textId="77777777" w:rsidR="000A240F" w:rsidRPr="00407502" w:rsidRDefault="000A240F">
      <w:pPr>
        <w:keepNext/>
        <w:tabs>
          <w:tab w:val="left" w:pos="432"/>
        </w:tabs>
        <w:autoSpaceDE w:val="0"/>
        <w:spacing w:after="0" w:line="200" w:lineRule="atLeast"/>
        <w:rPr>
          <w:b/>
          <w:bCs/>
          <w:i/>
          <w:sz w:val="18"/>
          <w:szCs w:val="18"/>
        </w:rPr>
      </w:pPr>
      <w:r w:rsidRPr="00407502">
        <w:rPr>
          <w:b/>
          <w:bCs/>
          <w:i/>
          <w:sz w:val="18"/>
          <w:szCs w:val="18"/>
        </w:rPr>
        <w:t>Vuelta a casa</w:t>
      </w:r>
    </w:p>
    <w:p w14:paraId="1BE6FC3C" w14:textId="77777777" w:rsidR="000A240F" w:rsidRPr="00EE1E72" w:rsidRDefault="000A240F">
      <w:pPr>
        <w:widowControl w:val="0"/>
        <w:autoSpaceDE w:val="0"/>
        <w:spacing w:after="0" w:line="200" w:lineRule="atLeast"/>
        <w:jc w:val="both"/>
        <w:rPr>
          <w:color w:val="000000"/>
          <w:sz w:val="18"/>
          <w:szCs w:val="18"/>
        </w:rPr>
      </w:pPr>
      <w:r w:rsidRPr="00EE1E72">
        <w:rPr>
          <w:b/>
          <w:bCs/>
          <w:color w:val="000000"/>
          <w:sz w:val="18"/>
          <w:szCs w:val="18"/>
        </w:rPr>
        <w:t>Desayuno</w:t>
      </w:r>
      <w:r w:rsidRPr="00EE1E72">
        <w:rPr>
          <w:color w:val="000000"/>
          <w:sz w:val="18"/>
          <w:szCs w:val="18"/>
        </w:rPr>
        <w:t xml:space="preserve"> y tiempo libre hasta la hora del </w:t>
      </w:r>
      <w:r w:rsidRPr="00EE1E72">
        <w:rPr>
          <w:b/>
          <w:bCs/>
          <w:color w:val="000000"/>
          <w:sz w:val="18"/>
          <w:szCs w:val="18"/>
        </w:rPr>
        <w:t>traslado</w:t>
      </w:r>
      <w:r w:rsidRPr="00EE1E72">
        <w:rPr>
          <w:color w:val="000000"/>
          <w:sz w:val="18"/>
          <w:szCs w:val="18"/>
        </w:rPr>
        <w:t xml:space="preserve"> al aeropuerto. Fin de nuestros servicios.</w:t>
      </w:r>
    </w:p>
    <w:p w14:paraId="07675AA6" w14:textId="77777777" w:rsidR="009A459E" w:rsidRDefault="009A459E">
      <w:pPr>
        <w:widowControl w:val="0"/>
        <w:autoSpaceDE w:val="0"/>
        <w:spacing w:after="0" w:line="200" w:lineRule="atLeast"/>
        <w:jc w:val="both"/>
        <w:rPr>
          <w:color w:val="000000"/>
          <w:sz w:val="19"/>
          <w:szCs w:val="19"/>
        </w:rPr>
      </w:pPr>
    </w:p>
    <w:p w14:paraId="230D4568" w14:textId="77777777" w:rsidR="009A17A6" w:rsidRPr="00E1218B" w:rsidRDefault="00D97E56" w:rsidP="00E121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8DB3E2"/>
        <w:spacing w:after="0" w:line="240" w:lineRule="auto"/>
        <w:jc w:val="center"/>
        <w:rPr>
          <w:rFonts w:ascii="Comic Sans MS" w:hAnsi="Comic Sans MS" w:cs="Arial"/>
          <w:b/>
          <w:bCs/>
          <w:i/>
          <w:iCs/>
          <w:color w:val="FFFFFF"/>
          <w:sz w:val="20"/>
          <w:szCs w:val="20"/>
          <w:u w:val="single"/>
        </w:rPr>
      </w:pPr>
      <w:r w:rsidRPr="00E1218B">
        <w:rPr>
          <w:rFonts w:ascii="Comic Sans MS" w:hAnsi="Comic Sans MS" w:cs="Arial"/>
          <w:b/>
          <w:bCs/>
          <w:i/>
          <w:iCs/>
          <w:color w:val="FFFFFF"/>
          <w:sz w:val="20"/>
          <w:szCs w:val="20"/>
          <w:u w:val="single"/>
        </w:rPr>
        <w:t>SERVICIOS “VALOR AÑADIDO”</w:t>
      </w:r>
    </w:p>
    <w:p w14:paraId="4F2C7BF9" w14:textId="77777777" w:rsidR="00D97E56" w:rsidRPr="00DA33AC" w:rsidRDefault="00D97E56" w:rsidP="00E121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8DB3E2"/>
        <w:spacing w:after="0" w:line="240" w:lineRule="auto"/>
        <w:jc w:val="center"/>
        <w:rPr>
          <w:rFonts w:ascii="Comic Sans MS" w:hAnsi="Comic Sans MS" w:cs="Arial"/>
          <w:b/>
          <w:bCs/>
          <w:iCs/>
          <w:color w:val="FFFFFF"/>
          <w:sz w:val="20"/>
          <w:szCs w:val="20"/>
          <w:u w:val="single"/>
        </w:rPr>
      </w:pPr>
    </w:p>
    <w:p w14:paraId="789CED73" w14:textId="77777777" w:rsidR="009A17A6" w:rsidRPr="00714404" w:rsidRDefault="00E3514D" w:rsidP="00E121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8DB3E2"/>
        <w:autoSpaceDE w:val="0"/>
        <w:spacing w:after="0" w:line="240" w:lineRule="auto"/>
        <w:rPr>
          <w:color w:val="FFFFFF"/>
          <w:sz w:val="20"/>
          <w:szCs w:val="20"/>
        </w:rPr>
      </w:pPr>
      <w:bookmarkStart w:id="0" w:name="_Hlk524432283"/>
      <w:r w:rsidRPr="00714404">
        <w:rPr>
          <w:color w:val="FFFFFF"/>
          <w:sz w:val="20"/>
          <w:szCs w:val="20"/>
        </w:rPr>
        <w:t>Si quiere llevar todo preparado de antemano, además de lo detallado en el itinerario, les proponemos adicionalmente incluir:</w:t>
      </w:r>
      <w:bookmarkEnd w:id="0"/>
    </w:p>
    <w:p w14:paraId="374E477E" w14:textId="3B11F93E" w:rsidR="009A17A6" w:rsidRPr="00714404" w:rsidRDefault="009A17A6" w:rsidP="00E121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8DB3E2"/>
        <w:autoSpaceDE w:val="0"/>
        <w:spacing w:after="0" w:line="240" w:lineRule="auto"/>
        <w:rPr>
          <w:color w:val="FFFFFF"/>
          <w:sz w:val="18"/>
          <w:szCs w:val="18"/>
        </w:rPr>
      </w:pPr>
      <w:r w:rsidRPr="00714404">
        <w:rPr>
          <w:color w:val="FFFFFF"/>
          <w:sz w:val="18"/>
          <w:szCs w:val="18"/>
        </w:rPr>
        <w:t xml:space="preserve">. </w:t>
      </w:r>
      <w:r w:rsidR="00D1463D" w:rsidRPr="00714404">
        <w:rPr>
          <w:color w:val="FFFFFF"/>
          <w:sz w:val="18"/>
          <w:szCs w:val="18"/>
        </w:rPr>
        <w:t>Visita</w:t>
      </w:r>
      <w:r w:rsidR="0040311B">
        <w:rPr>
          <w:color w:val="FFFFFF"/>
          <w:sz w:val="18"/>
          <w:szCs w:val="18"/>
        </w:rPr>
        <w:t xml:space="preserve"> al Castillo </w:t>
      </w:r>
      <w:r w:rsidR="00AF1693">
        <w:rPr>
          <w:color w:val="FFFFFF"/>
          <w:sz w:val="18"/>
          <w:szCs w:val="18"/>
        </w:rPr>
        <w:t xml:space="preserve">de </w:t>
      </w:r>
      <w:r w:rsidR="00AF1693" w:rsidRPr="00714404">
        <w:rPr>
          <w:color w:val="FFFFFF"/>
          <w:sz w:val="18"/>
          <w:szCs w:val="18"/>
        </w:rPr>
        <w:t>Windsor</w:t>
      </w:r>
      <w:r w:rsidR="00F246EB" w:rsidRPr="00714404">
        <w:rPr>
          <w:color w:val="FFFFFF"/>
          <w:sz w:val="18"/>
          <w:szCs w:val="18"/>
        </w:rPr>
        <w:t xml:space="preserve"> en Londres</w:t>
      </w:r>
    </w:p>
    <w:p w14:paraId="51198A35" w14:textId="7CC1F58D" w:rsidR="009A17A6" w:rsidRPr="00714404" w:rsidRDefault="009A17A6" w:rsidP="00E121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8DB3E2"/>
        <w:autoSpaceDE w:val="0"/>
        <w:spacing w:after="0" w:line="240" w:lineRule="auto"/>
        <w:rPr>
          <w:color w:val="FFFFFF"/>
          <w:sz w:val="18"/>
          <w:szCs w:val="18"/>
        </w:rPr>
      </w:pPr>
      <w:r w:rsidRPr="00714404">
        <w:rPr>
          <w:color w:val="FFFFFF"/>
          <w:sz w:val="18"/>
          <w:szCs w:val="18"/>
        </w:rPr>
        <w:t xml:space="preserve">. </w:t>
      </w:r>
      <w:r w:rsidR="00AA75DA">
        <w:rPr>
          <w:color w:val="FFFFFF"/>
          <w:sz w:val="18"/>
          <w:szCs w:val="18"/>
        </w:rPr>
        <w:t>Paseo en barco por los c</w:t>
      </w:r>
      <w:r w:rsidRPr="00714404">
        <w:rPr>
          <w:color w:val="FFFFFF"/>
          <w:sz w:val="18"/>
          <w:szCs w:val="18"/>
        </w:rPr>
        <w:t xml:space="preserve">anales en </w:t>
      </w:r>
      <w:r w:rsidR="005339E0" w:rsidRPr="00714404">
        <w:rPr>
          <w:color w:val="FFFFFF"/>
          <w:sz w:val="18"/>
          <w:szCs w:val="18"/>
        </w:rPr>
        <w:t>Ámsterdam</w:t>
      </w:r>
    </w:p>
    <w:p w14:paraId="5BD8007F" w14:textId="2F4D41CD" w:rsidR="009A17A6" w:rsidRPr="00714404" w:rsidRDefault="009A17A6" w:rsidP="00E121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8DB3E2"/>
        <w:autoSpaceDE w:val="0"/>
        <w:spacing w:after="0" w:line="240" w:lineRule="auto"/>
        <w:rPr>
          <w:color w:val="FFFFFF"/>
          <w:sz w:val="18"/>
          <w:szCs w:val="18"/>
        </w:rPr>
      </w:pPr>
      <w:r w:rsidRPr="00714404">
        <w:rPr>
          <w:color w:val="FFFFFF"/>
          <w:sz w:val="18"/>
          <w:szCs w:val="18"/>
        </w:rPr>
        <w:t xml:space="preserve">. </w:t>
      </w:r>
      <w:proofErr w:type="spellStart"/>
      <w:r w:rsidRPr="00714404">
        <w:rPr>
          <w:color w:val="FFFFFF"/>
          <w:sz w:val="18"/>
          <w:szCs w:val="18"/>
        </w:rPr>
        <w:t>Marken</w:t>
      </w:r>
      <w:proofErr w:type="spellEnd"/>
      <w:r w:rsidRPr="00714404">
        <w:rPr>
          <w:color w:val="FFFFFF"/>
          <w:sz w:val="18"/>
          <w:szCs w:val="18"/>
        </w:rPr>
        <w:t xml:space="preserve"> y </w:t>
      </w:r>
      <w:proofErr w:type="spellStart"/>
      <w:r w:rsidRPr="00714404">
        <w:rPr>
          <w:color w:val="FFFFFF"/>
          <w:sz w:val="18"/>
          <w:szCs w:val="18"/>
        </w:rPr>
        <w:t>Volendam</w:t>
      </w:r>
      <w:proofErr w:type="spellEnd"/>
      <w:r w:rsidR="0040311B">
        <w:rPr>
          <w:color w:val="FFFFFF"/>
          <w:sz w:val="18"/>
          <w:szCs w:val="18"/>
        </w:rPr>
        <w:t xml:space="preserve"> desde Ámsterdam</w:t>
      </w:r>
    </w:p>
    <w:p w14:paraId="4A8D8E66" w14:textId="51F0F07C" w:rsidR="009A17A6" w:rsidRPr="00714404" w:rsidRDefault="009A17A6" w:rsidP="00E121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8DB3E2"/>
        <w:autoSpaceDE w:val="0"/>
        <w:spacing w:after="0" w:line="240" w:lineRule="auto"/>
        <w:rPr>
          <w:color w:val="FFFFFF"/>
          <w:sz w:val="18"/>
          <w:szCs w:val="18"/>
        </w:rPr>
      </w:pPr>
      <w:r w:rsidRPr="00714404">
        <w:rPr>
          <w:color w:val="FFFFFF"/>
          <w:sz w:val="18"/>
          <w:szCs w:val="18"/>
        </w:rPr>
        <w:t>. Visita artística de Praga con Barrio del Castillo y Callejón de Oro</w:t>
      </w:r>
    </w:p>
    <w:p w14:paraId="339CC196" w14:textId="57295286" w:rsidR="009A17A6" w:rsidRDefault="009A17A6" w:rsidP="00E121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8DB3E2"/>
        <w:autoSpaceDE w:val="0"/>
        <w:spacing w:after="0" w:line="240" w:lineRule="auto"/>
        <w:rPr>
          <w:color w:val="FFFFFF"/>
          <w:sz w:val="18"/>
          <w:szCs w:val="18"/>
        </w:rPr>
      </w:pPr>
      <w:r w:rsidRPr="00714404">
        <w:rPr>
          <w:color w:val="FFFFFF"/>
          <w:sz w:val="18"/>
          <w:szCs w:val="18"/>
        </w:rPr>
        <w:t xml:space="preserve">. </w:t>
      </w:r>
      <w:bookmarkStart w:id="1" w:name="_Hlk524596728"/>
      <w:r w:rsidR="00E3514D" w:rsidRPr="00714404">
        <w:rPr>
          <w:color w:val="FFFFFF"/>
          <w:sz w:val="18"/>
          <w:szCs w:val="18"/>
        </w:rPr>
        <w:t xml:space="preserve">Visita artística de Viena con el interior </w:t>
      </w:r>
      <w:r w:rsidR="009503E9">
        <w:rPr>
          <w:color w:val="FFFFFF"/>
          <w:sz w:val="18"/>
          <w:szCs w:val="18"/>
        </w:rPr>
        <w:t>d</w:t>
      </w:r>
      <w:r w:rsidR="00066419">
        <w:rPr>
          <w:color w:val="FFFFFF"/>
          <w:sz w:val="18"/>
          <w:szCs w:val="18"/>
        </w:rPr>
        <w:t xml:space="preserve">el Palacio de la </w:t>
      </w:r>
      <w:r w:rsidR="00E3514D" w:rsidRPr="00714404">
        <w:rPr>
          <w:color w:val="FFFFFF"/>
          <w:sz w:val="18"/>
          <w:szCs w:val="18"/>
        </w:rPr>
        <w:t xml:space="preserve">Ópera </w:t>
      </w:r>
      <w:r w:rsidR="005339E0" w:rsidRPr="00714404">
        <w:rPr>
          <w:color w:val="FFFFFF"/>
          <w:sz w:val="18"/>
          <w:szCs w:val="18"/>
        </w:rPr>
        <w:t>y</w:t>
      </w:r>
      <w:r w:rsidR="00E3514D" w:rsidRPr="00714404">
        <w:rPr>
          <w:color w:val="FFFFFF"/>
          <w:sz w:val="18"/>
          <w:szCs w:val="18"/>
        </w:rPr>
        <w:t xml:space="preserve"> Palacio </w:t>
      </w:r>
      <w:proofErr w:type="spellStart"/>
      <w:r w:rsidR="00E3514D" w:rsidRPr="00714404">
        <w:rPr>
          <w:color w:val="FFFFFF"/>
          <w:sz w:val="18"/>
          <w:szCs w:val="18"/>
        </w:rPr>
        <w:t>Schoenbrunn</w:t>
      </w:r>
      <w:bookmarkEnd w:id="1"/>
      <w:proofErr w:type="spellEnd"/>
    </w:p>
    <w:p w14:paraId="1FBB6BDD" w14:textId="77777777" w:rsidR="009A17A6" w:rsidRPr="00714404" w:rsidRDefault="009A17A6" w:rsidP="00E121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8DB3E2"/>
        <w:autoSpaceDE w:val="0"/>
        <w:spacing w:after="0" w:line="240" w:lineRule="auto"/>
        <w:rPr>
          <w:color w:val="FFFFFF"/>
          <w:sz w:val="18"/>
          <w:szCs w:val="18"/>
        </w:rPr>
      </w:pPr>
      <w:r w:rsidRPr="00714404">
        <w:rPr>
          <w:color w:val="FFFFFF"/>
          <w:sz w:val="18"/>
          <w:szCs w:val="18"/>
        </w:rPr>
        <w:t>. Visita artística de Budapest con Parlamento y Basílica de S. Esteban</w:t>
      </w:r>
    </w:p>
    <w:p w14:paraId="475614DE" w14:textId="3FC160DC" w:rsidR="0040311B" w:rsidRPr="00714404" w:rsidRDefault="0040311B" w:rsidP="0040311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8DB3E2"/>
        <w:autoSpaceDE w:val="0"/>
        <w:spacing w:after="0" w:line="240" w:lineRule="auto"/>
        <w:rPr>
          <w:color w:val="FFFFFF"/>
          <w:sz w:val="18"/>
          <w:szCs w:val="18"/>
        </w:rPr>
      </w:pPr>
      <w:r w:rsidRPr="00714404">
        <w:rPr>
          <w:color w:val="FFFFFF"/>
          <w:sz w:val="18"/>
          <w:szCs w:val="18"/>
        </w:rPr>
        <w:t xml:space="preserve">. </w:t>
      </w:r>
      <w:r w:rsidRPr="00730B31">
        <w:rPr>
          <w:rFonts w:asciiTheme="minorHAnsi" w:eastAsia="BradleyHandITC" w:hAnsiTheme="minorHAnsi" w:cstheme="minorHAnsi"/>
          <w:bCs/>
          <w:color w:val="FFFFFF" w:themeColor="background1"/>
          <w:sz w:val="18"/>
          <w:szCs w:val="18"/>
        </w:rPr>
        <w:t>Cena típica alemana con cerveza</w:t>
      </w:r>
      <w:r>
        <w:rPr>
          <w:rFonts w:asciiTheme="minorHAnsi" w:eastAsia="BradleyHandITC" w:hAnsiTheme="minorHAnsi" w:cstheme="minorHAnsi"/>
          <w:bCs/>
          <w:color w:val="FFFFFF" w:themeColor="background1"/>
          <w:sz w:val="18"/>
          <w:szCs w:val="18"/>
        </w:rPr>
        <w:t xml:space="preserve"> en Berlín</w:t>
      </w:r>
      <w:r w:rsidR="00422E87">
        <w:rPr>
          <w:rFonts w:asciiTheme="minorHAnsi" w:eastAsia="BradleyHandITC" w:hAnsiTheme="minorHAnsi" w:cstheme="minorHAnsi"/>
          <w:bCs/>
          <w:color w:val="FFFFFF" w:themeColor="background1"/>
          <w:sz w:val="18"/>
          <w:szCs w:val="18"/>
        </w:rPr>
        <w:t xml:space="preserve"> (día 7)</w:t>
      </w:r>
    </w:p>
    <w:p w14:paraId="7425C4FD" w14:textId="1BEE3BD0" w:rsidR="009A17A6" w:rsidRPr="00714404" w:rsidRDefault="009A17A6" w:rsidP="00E121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8DB3E2"/>
        <w:autoSpaceDE w:val="0"/>
        <w:spacing w:after="0" w:line="240" w:lineRule="auto"/>
        <w:rPr>
          <w:color w:val="FFFFFF"/>
          <w:sz w:val="18"/>
          <w:szCs w:val="18"/>
        </w:rPr>
      </w:pPr>
      <w:r w:rsidRPr="00714404">
        <w:rPr>
          <w:color w:val="FFFFFF"/>
          <w:sz w:val="18"/>
          <w:szCs w:val="18"/>
        </w:rPr>
        <w:t xml:space="preserve">. </w:t>
      </w:r>
      <w:r w:rsidR="001140C0">
        <w:rPr>
          <w:color w:val="FFFFFF"/>
          <w:sz w:val="18"/>
          <w:szCs w:val="18"/>
        </w:rPr>
        <w:t>2</w:t>
      </w:r>
      <w:r w:rsidRPr="00714404">
        <w:rPr>
          <w:color w:val="FFFFFF"/>
          <w:sz w:val="18"/>
          <w:szCs w:val="18"/>
        </w:rPr>
        <w:t xml:space="preserve"> </w:t>
      </w:r>
      <w:r w:rsidR="005339E0" w:rsidRPr="00714404">
        <w:rPr>
          <w:color w:val="FFFFFF"/>
          <w:sz w:val="18"/>
          <w:szCs w:val="18"/>
        </w:rPr>
        <w:t>cenas (</w:t>
      </w:r>
      <w:r w:rsidRPr="00714404">
        <w:rPr>
          <w:color w:val="FFFFFF"/>
          <w:sz w:val="18"/>
          <w:szCs w:val="18"/>
        </w:rPr>
        <w:t>días 5,</w:t>
      </w:r>
      <w:r w:rsidR="000D0893">
        <w:rPr>
          <w:color w:val="FFFFFF"/>
          <w:sz w:val="18"/>
          <w:szCs w:val="18"/>
        </w:rPr>
        <w:t xml:space="preserve"> </w:t>
      </w:r>
      <w:r w:rsidRPr="00714404">
        <w:rPr>
          <w:color w:val="FFFFFF"/>
          <w:sz w:val="18"/>
          <w:szCs w:val="18"/>
        </w:rPr>
        <w:t>8</w:t>
      </w:r>
      <w:r w:rsidR="005339E0" w:rsidRPr="00714404">
        <w:rPr>
          <w:color w:val="FFFFFF"/>
          <w:sz w:val="18"/>
          <w:szCs w:val="18"/>
        </w:rPr>
        <w:t>) y</w:t>
      </w:r>
      <w:r w:rsidRPr="00714404">
        <w:rPr>
          <w:color w:val="FFFFFF"/>
          <w:sz w:val="18"/>
          <w:szCs w:val="18"/>
        </w:rPr>
        <w:t xml:space="preserve"> </w:t>
      </w:r>
      <w:r w:rsidR="001140C0">
        <w:rPr>
          <w:color w:val="FFFFFF"/>
          <w:sz w:val="18"/>
          <w:szCs w:val="18"/>
        </w:rPr>
        <w:t>1</w:t>
      </w:r>
      <w:r w:rsidRPr="00714404">
        <w:rPr>
          <w:color w:val="FFFFFF"/>
          <w:sz w:val="18"/>
          <w:szCs w:val="18"/>
        </w:rPr>
        <w:t xml:space="preserve"> almuerzo (día</w:t>
      </w:r>
      <w:r w:rsidR="001140C0">
        <w:rPr>
          <w:color w:val="FFFFFF"/>
          <w:sz w:val="18"/>
          <w:szCs w:val="18"/>
        </w:rPr>
        <w:t xml:space="preserve"> </w:t>
      </w:r>
      <w:r w:rsidRPr="00714404">
        <w:rPr>
          <w:color w:val="FFFFFF"/>
          <w:sz w:val="18"/>
          <w:szCs w:val="18"/>
        </w:rPr>
        <w:t>12)</w:t>
      </w:r>
    </w:p>
    <w:p w14:paraId="68031797" w14:textId="77777777" w:rsidR="009A17A6" w:rsidRDefault="009A17A6" w:rsidP="009A17A6">
      <w:pPr>
        <w:widowControl w:val="0"/>
        <w:autoSpaceDE w:val="0"/>
        <w:spacing w:after="0" w:line="200" w:lineRule="atLeast"/>
        <w:jc w:val="both"/>
        <w:rPr>
          <w:color w:val="000000"/>
          <w:sz w:val="19"/>
          <w:szCs w:val="19"/>
        </w:rPr>
      </w:pPr>
    </w:p>
    <w:p w14:paraId="5AB1B422" w14:textId="566546E6" w:rsidR="00D47E7F" w:rsidRPr="00016912" w:rsidRDefault="00D47E7F" w:rsidP="00D47E7F">
      <w:pPr>
        <w:autoSpaceDE w:val="0"/>
        <w:spacing w:after="0" w:line="240" w:lineRule="auto"/>
        <w:rPr>
          <w:rFonts w:ascii="Arial" w:hAnsi="Arial" w:cs="Arial"/>
          <w:b/>
          <w:bCs/>
          <w:iCs/>
          <w:color w:val="8DB3E2"/>
          <w:sz w:val="18"/>
          <w:szCs w:val="18"/>
          <w:u w:val="single"/>
        </w:rPr>
      </w:pPr>
      <w:bookmarkStart w:id="2" w:name="_Hlk65853635"/>
      <w:r w:rsidRPr="00016912">
        <w:rPr>
          <w:rFonts w:ascii="Arial" w:hAnsi="Arial" w:cs="Arial"/>
          <w:b/>
          <w:bCs/>
          <w:iCs/>
          <w:color w:val="8DB3E2"/>
          <w:sz w:val="18"/>
          <w:szCs w:val="18"/>
          <w:u w:val="single"/>
        </w:rPr>
        <w:t>Fechas de inicio</w:t>
      </w:r>
    </w:p>
    <w:bookmarkEnd w:id="2"/>
    <w:p w14:paraId="31E05BA4" w14:textId="77777777" w:rsidR="00454D4A" w:rsidRPr="00EA76AA" w:rsidRDefault="00454D4A" w:rsidP="00454D4A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2023</w:t>
      </w:r>
    </w:p>
    <w:p w14:paraId="07287826" w14:textId="2C8C9655" w:rsidR="00454D4A" w:rsidRDefault="00454D4A" w:rsidP="00454D4A">
      <w:pPr>
        <w:spacing w:after="0" w:line="240" w:lineRule="auto"/>
        <w:rPr>
          <w:bCs/>
          <w:sz w:val="18"/>
          <w:szCs w:val="18"/>
        </w:rPr>
      </w:pPr>
      <w:r>
        <w:rPr>
          <w:b/>
          <w:sz w:val="18"/>
          <w:szCs w:val="18"/>
        </w:rPr>
        <w:t>Abr</w:t>
      </w:r>
      <w:r>
        <w:rPr>
          <w:sz w:val="18"/>
          <w:szCs w:val="18"/>
        </w:rPr>
        <w:t xml:space="preserve">   19</w:t>
      </w:r>
    </w:p>
    <w:p w14:paraId="36960DEA" w14:textId="6170E041" w:rsidR="00454D4A" w:rsidRDefault="00454D4A" w:rsidP="00454D4A">
      <w:pPr>
        <w:spacing w:after="0" w:line="240" w:lineRule="auto"/>
        <w:rPr>
          <w:bCs/>
          <w:color w:val="000000"/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May  </w:t>
      </w:r>
      <w:r>
        <w:rPr>
          <w:bCs/>
          <w:sz w:val="18"/>
          <w:szCs w:val="18"/>
        </w:rPr>
        <w:t>03</w:t>
      </w:r>
      <w:proofErr w:type="gramEnd"/>
      <w:r>
        <w:rPr>
          <w:bCs/>
          <w:sz w:val="18"/>
          <w:szCs w:val="18"/>
        </w:rPr>
        <w:t xml:space="preserve">, 10, 17, </w:t>
      </w:r>
      <w:r w:rsidR="00EA76AA">
        <w:rPr>
          <w:bCs/>
          <w:sz w:val="18"/>
          <w:szCs w:val="18"/>
        </w:rPr>
        <w:t xml:space="preserve">24, </w:t>
      </w:r>
      <w:r>
        <w:rPr>
          <w:bCs/>
          <w:sz w:val="18"/>
          <w:szCs w:val="18"/>
        </w:rPr>
        <w:t>31</w:t>
      </w:r>
    </w:p>
    <w:p w14:paraId="35A0A81E" w14:textId="75EC113A" w:rsidR="00454D4A" w:rsidRPr="00CD6722" w:rsidRDefault="00454D4A" w:rsidP="00454D4A">
      <w:pPr>
        <w:spacing w:after="0" w:line="240" w:lineRule="auto"/>
        <w:rPr>
          <w:sz w:val="18"/>
          <w:szCs w:val="18"/>
        </w:rPr>
      </w:pPr>
      <w:r w:rsidRPr="00CD6722">
        <w:rPr>
          <w:b/>
          <w:sz w:val="18"/>
          <w:szCs w:val="18"/>
        </w:rPr>
        <w:t xml:space="preserve">Jun  </w:t>
      </w:r>
      <w:r w:rsidRPr="00CD6722">
        <w:rPr>
          <w:bCs/>
          <w:sz w:val="14"/>
          <w:szCs w:val="14"/>
        </w:rPr>
        <w:t xml:space="preserve">  </w:t>
      </w:r>
      <w:r w:rsidR="00933843" w:rsidRPr="00CD6722">
        <w:rPr>
          <w:sz w:val="18"/>
          <w:szCs w:val="18"/>
        </w:rPr>
        <w:t>07, 1</w:t>
      </w:r>
      <w:r w:rsidRPr="00CD6722">
        <w:rPr>
          <w:sz w:val="18"/>
          <w:szCs w:val="18"/>
        </w:rPr>
        <w:t>4, 21, 28</w:t>
      </w:r>
    </w:p>
    <w:p w14:paraId="6F5E6621" w14:textId="16BA6CCD" w:rsidR="00454D4A" w:rsidRPr="00CD6722" w:rsidRDefault="00454D4A" w:rsidP="00454D4A">
      <w:pPr>
        <w:spacing w:after="0" w:line="240" w:lineRule="auto"/>
        <w:rPr>
          <w:bCs/>
          <w:sz w:val="18"/>
          <w:szCs w:val="18"/>
        </w:rPr>
      </w:pPr>
      <w:r w:rsidRPr="00CD6722">
        <w:rPr>
          <w:b/>
          <w:sz w:val="18"/>
          <w:szCs w:val="18"/>
        </w:rPr>
        <w:t>Jul</w:t>
      </w:r>
      <w:r w:rsidRPr="00CD6722">
        <w:rPr>
          <w:sz w:val="18"/>
          <w:szCs w:val="18"/>
        </w:rPr>
        <w:t xml:space="preserve">    </w:t>
      </w:r>
      <w:r w:rsidRPr="00CD6722">
        <w:rPr>
          <w:bCs/>
          <w:sz w:val="14"/>
          <w:szCs w:val="14"/>
        </w:rPr>
        <w:t xml:space="preserve"> </w:t>
      </w:r>
      <w:r w:rsidRPr="00CD6722">
        <w:rPr>
          <w:sz w:val="18"/>
          <w:szCs w:val="18"/>
        </w:rPr>
        <w:t>05, 12, 19, 26</w:t>
      </w:r>
    </w:p>
    <w:p w14:paraId="1380FB06" w14:textId="43768C16" w:rsidR="00454D4A" w:rsidRPr="00EA76AA" w:rsidRDefault="00454D4A" w:rsidP="00454D4A">
      <w:pPr>
        <w:spacing w:after="0" w:line="240" w:lineRule="auto"/>
        <w:rPr>
          <w:sz w:val="18"/>
          <w:szCs w:val="18"/>
          <w:lang w:val="en-US"/>
        </w:rPr>
      </w:pPr>
      <w:r w:rsidRPr="00EA76AA">
        <w:rPr>
          <w:b/>
          <w:sz w:val="18"/>
          <w:szCs w:val="18"/>
          <w:lang w:val="en-US"/>
        </w:rPr>
        <w:t>Ago</w:t>
      </w:r>
      <w:r w:rsidRPr="00EA76AA">
        <w:rPr>
          <w:sz w:val="18"/>
          <w:szCs w:val="18"/>
          <w:lang w:val="en-US"/>
        </w:rPr>
        <w:t xml:space="preserve"> </w:t>
      </w:r>
      <w:r w:rsidRPr="00EA76AA">
        <w:rPr>
          <w:bCs/>
          <w:sz w:val="14"/>
          <w:szCs w:val="14"/>
          <w:lang w:val="en-US"/>
        </w:rPr>
        <w:t xml:space="preserve">  </w:t>
      </w:r>
      <w:r w:rsidRPr="00EA76AA">
        <w:rPr>
          <w:sz w:val="18"/>
          <w:szCs w:val="18"/>
          <w:lang w:val="en-US"/>
        </w:rPr>
        <w:t>0</w:t>
      </w:r>
      <w:r w:rsidR="008F504A">
        <w:rPr>
          <w:sz w:val="18"/>
          <w:szCs w:val="18"/>
          <w:lang w:val="en-US"/>
        </w:rPr>
        <w:t>2, 0</w:t>
      </w:r>
      <w:r w:rsidRPr="00EA76AA">
        <w:rPr>
          <w:sz w:val="18"/>
          <w:szCs w:val="18"/>
          <w:lang w:val="en-US"/>
        </w:rPr>
        <w:t xml:space="preserve">9, </w:t>
      </w:r>
      <w:r w:rsidR="008F504A">
        <w:rPr>
          <w:sz w:val="18"/>
          <w:szCs w:val="18"/>
          <w:lang w:val="en-US"/>
        </w:rPr>
        <w:t xml:space="preserve">16, </w:t>
      </w:r>
      <w:r w:rsidRPr="00EA76AA">
        <w:rPr>
          <w:sz w:val="18"/>
          <w:szCs w:val="18"/>
          <w:lang w:val="en-US"/>
        </w:rPr>
        <w:t>23</w:t>
      </w:r>
      <w:r w:rsidR="008F504A">
        <w:rPr>
          <w:sz w:val="18"/>
          <w:szCs w:val="18"/>
          <w:lang w:val="en-US"/>
        </w:rPr>
        <w:t>, 30</w:t>
      </w:r>
    </w:p>
    <w:p w14:paraId="562AD28C" w14:textId="35B239B4" w:rsidR="00454D4A" w:rsidRDefault="00454D4A" w:rsidP="00454D4A">
      <w:pPr>
        <w:spacing w:after="0" w:line="240" w:lineRule="auto"/>
        <w:rPr>
          <w:bCs/>
          <w:sz w:val="18"/>
          <w:szCs w:val="18"/>
          <w:lang w:val="en-US"/>
        </w:rPr>
      </w:pPr>
      <w:r w:rsidRPr="00EA76AA">
        <w:rPr>
          <w:b/>
          <w:sz w:val="18"/>
          <w:szCs w:val="18"/>
          <w:lang w:val="en-US"/>
        </w:rPr>
        <w:t>Sep</w:t>
      </w:r>
      <w:r w:rsidRPr="00EA76AA">
        <w:rPr>
          <w:bCs/>
          <w:sz w:val="18"/>
          <w:szCs w:val="18"/>
          <w:lang w:val="en-US"/>
        </w:rPr>
        <w:t xml:space="preserve">   0</w:t>
      </w:r>
      <w:r w:rsidR="004865F9" w:rsidRPr="00EA76AA">
        <w:rPr>
          <w:bCs/>
          <w:sz w:val="18"/>
          <w:szCs w:val="18"/>
          <w:lang w:val="en-US"/>
        </w:rPr>
        <w:t>6</w:t>
      </w:r>
      <w:r w:rsidRPr="00EA76AA">
        <w:rPr>
          <w:bCs/>
          <w:sz w:val="18"/>
          <w:szCs w:val="18"/>
          <w:lang w:val="en-US"/>
        </w:rPr>
        <w:t>, 1</w:t>
      </w:r>
      <w:r w:rsidR="004865F9" w:rsidRPr="00EA76AA">
        <w:rPr>
          <w:bCs/>
          <w:sz w:val="18"/>
          <w:szCs w:val="18"/>
          <w:lang w:val="en-US"/>
        </w:rPr>
        <w:t>3</w:t>
      </w:r>
      <w:r w:rsidRPr="00EA76AA">
        <w:rPr>
          <w:bCs/>
          <w:sz w:val="18"/>
          <w:szCs w:val="18"/>
          <w:lang w:val="en-US"/>
        </w:rPr>
        <w:t xml:space="preserve">, </w:t>
      </w:r>
      <w:r w:rsidR="004865F9" w:rsidRPr="00EA76AA">
        <w:rPr>
          <w:bCs/>
          <w:sz w:val="18"/>
          <w:szCs w:val="18"/>
          <w:lang w:val="en-US"/>
        </w:rPr>
        <w:t>20</w:t>
      </w:r>
      <w:r w:rsidR="008F504A">
        <w:rPr>
          <w:bCs/>
          <w:sz w:val="18"/>
          <w:szCs w:val="18"/>
          <w:lang w:val="en-US"/>
        </w:rPr>
        <w:t>, 27</w:t>
      </w:r>
    </w:p>
    <w:p w14:paraId="48B42102" w14:textId="0FEC3A51" w:rsidR="004865F9" w:rsidRPr="00EA76AA" w:rsidRDefault="00454D4A" w:rsidP="00454D4A">
      <w:pPr>
        <w:spacing w:after="0" w:line="240" w:lineRule="auto"/>
        <w:rPr>
          <w:sz w:val="18"/>
          <w:szCs w:val="18"/>
          <w:lang w:val="en-US"/>
        </w:rPr>
      </w:pPr>
      <w:r w:rsidRPr="00EA76AA">
        <w:rPr>
          <w:b/>
          <w:sz w:val="18"/>
          <w:szCs w:val="18"/>
          <w:lang w:val="en-US"/>
        </w:rPr>
        <w:t xml:space="preserve">Oct  </w:t>
      </w:r>
      <w:r w:rsidRPr="00EA76AA">
        <w:rPr>
          <w:sz w:val="18"/>
          <w:szCs w:val="18"/>
          <w:lang w:val="en-US"/>
        </w:rPr>
        <w:t xml:space="preserve"> 0</w:t>
      </w:r>
      <w:r w:rsidR="004865F9" w:rsidRPr="00EA76AA">
        <w:rPr>
          <w:sz w:val="18"/>
          <w:szCs w:val="18"/>
          <w:lang w:val="en-US"/>
        </w:rPr>
        <w:t>4</w:t>
      </w:r>
      <w:r w:rsidRPr="00EA76AA">
        <w:rPr>
          <w:sz w:val="18"/>
          <w:szCs w:val="18"/>
          <w:lang w:val="en-US"/>
        </w:rPr>
        <w:t xml:space="preserve">, </w:t>
      </w:r>
      <w:r w:rsidR="004865F9" w:rsidRPr="00EA76AA">
        <w:rPr>
          <w:sz w:val="18"/>
          <w:szCs w:val="18"/>
          <w:lang w:val="en-US"/>
        </w:rPr>
        <w:t>11</w:t>
      </w:r>
      <w:r w:rsidRPr="00EA76AA">
        <w:rPr>
          <w:sz w:val="18"/>
          <w:szCs w:val="18"/>
          <w:lang w:val="en-US"/>
        </w:rPr>
        <w:t>, 1</w:t>
      </w:r>
      <w:r w:rsidR="004865F9" w:rsidRPr="00EA76AA">
        <w:rPr>
          <w:sz w:val="18"/>
          <w:szCs w:val="18"/>
          <w:lang w:val="en-US"/>
        </w:rPr>
        <w:t>8</w:t>
      </w:r>
      <w:r w:rsidR="001B255C">
        <w:rPr>
          <w:sz w:val="18"/>
          <w:szCs w:val="18"/>
          <w:lang w:val="en-US"/>
        </w:rPr>
        <w:t>, 25</w:t>
      </w:r>
    </w:p>
    <w:p w14:paraId="6D36BA58" w14:textId="7F493F0A" w:rsidR="00454D4A" w:rsidRPr="00CD6722" w:rsidRDefault="00454D4A" w:rsidP="00454D4A">
      <w:pPr>
        <w:spacing w:after="0" w:line="240" w:lineRule="auto"/>
        <w:rPr>
          <w:b/>
          <w:bCs/>
          <w:color w:val="FF3366"/>
          <w:sz w:val="18"/>
          <w:szCs w:val="18"/>
          <w:lang w:val="en-US"/>
        </w:rPr>
      </w:pPr>
      <w:proofErr w:type="gramStart"/>
      <w:r w:rsidRPr="00CD6722">
        <w:rPr>
          <w:b/>
          <w:sz w:val="18"/>
          <w:szCs w:val="18"/>
          <w:lang w:val="en-US"/>
        </w:rPr>
        <w:t xml:space="preserve">Nov </w:t>
      </w:r>
      <w:r w:rsidRPr="00CD6722">
        <w:rPr>
          <w:b/>
          <w:bCs/>
          <w:color w:val="FF0000"/>
          <w:sz w:val="18"/>
          <w:szCs w:val="18"/>
          <w:lang w:val="en-US"/>
        </w:rPr>
        <w:t xml:space="preserve"> </w:t>
      </w:r>
      <w:r w:rsidR="004865F9" w:rsidRPr="00CD6722">
        <w:rPr>
          <w:b/>
          <w:bCs/>
          <w:color w:val="FF0000"/>
          <w:sz w:val="18"/>
          <w:szCs w:val="18"/>
          <w:lang w:val="en-US"/>
        </w:rPr>
        <w:t>01</w:t>
      </w:r>
      <w:proofErr w:type="gramEnd"/>
      <w:r w:rsidRPr="00CD6722">
        <w:rPr>
          <w:b/>
          <w:bCs/>
          <w:color w:val="FF0000"/>
          <w:sz w:val="18"/>
          <w:szCs w:val="18"/>
          <w:lang w:val="en-US"/>
        </w:rPr>
        <w:t xml:space="preserve">, </w:t>
      </w:r>
      <w:r w:rsidR="004865F9" w:rsidRPr="00CD6722">
        <w:rPr>
          <w:b/>
          <w:bCs/>
          <w:color w:val="FF0000"/>
          <w:sz w:val="18"/>
          <w:szCs w:val="18"/>
          <w:lang w:val="en-US"/>
        </w:rPr>
        <w:t>15, 29</w:t>
      </w:r>
    </w:p>
    <w:p w14:paraId="6797C1A5" w14:textId="6068C969" w:rsidR="00454D4A" w:rsidRPr="00CD6722" w:rsidRDefault="00454D4A" w:rsidP="00454D4A">
      <w:pPr>
        <w:spacing w:after="0" w:line="240" w:lineRule="auto"/>
        <w:rPr>
          <w:b/>
          <w:bCs/>
          <w:color w:val="FF3366"/>
          <w:sz w:val="18"/>
          <w:szCs w:val="18"/>
          <w:lang w:val="en-US"/>
        </w:rPr>
      </w:pPr>
      <w:proofErr w:type="spellStart"/>
      <w:r w:rsidRPr="00CD6722">
        <w:rPr>
          <w:b/>
          <w:sz w:val="18"/>
          <w:szCs w:val="18"/>
          <w:lang w:val="en-US"/>
        </w:rPr>
        <w:t>Dic</w:t>
      </w:r>
      <w:proofErr w:type="spellEnd"/>
      <w:r w:rsidRPr="00CD6722">
        <w:rPr>
          <w:b/>
          <w:sz w:val="18"/>
          <w:szCs w:val="18"/>
          <w:lang w:val="en-US"/>
        </w:rPr>
        <w:t xml:space="preserve">   </w:t>
      </w:r>
      <w:r w:rsidR="00762E0D" w:rsidRPr="00CD6722">
        <w:rPr>
          <w:b/>
          <w:bCs/>
          <w:color w:val="FF0000"/>
          <w:sz w:val="18"/>
          <w:szCs w:val="18"/>
          <w:lang w:val="en-US"/>
        </w:rPr>
        <w:t>13, 2</w:t>
      </w:r>
      <w:r w:rsidR="004865F9" w:rsidRPr="00CD6722">
        <w:rPr>
          <w:b/>
          <w:bCs/>
          <w:color w:val="FF0000"/>
          <w:sz w:val="18"/>
          <w:szCs w:val="18"/>
          <w:lang w:val="en-US"/>
        </w:rPr>
        <w:t xml:space="preserve">0, </w:t>
      </w:r>
      <w:r w:rsidRPr="00CD6722">
        <w:rPr>
          <w:b/>
          <w:bCs/>
          <w:color w:val="FF0000"/>
          <w:sz w:val="18"/>
          <w:szCs w:val="18"/>
          <w:lang w:val="en-US"/>
        </w:rPr>
        <w:t>2</w:t>
      </w:r>
      <w:r w:rsidR="004865F9" w:rsidRPr="00CD6722">
        <w:rPr>
          <w:b/>
          <w:bCs/>
          <w:color w:val="FF0000"/>
          <w:sz w:val="18"/>
          <w:szCs w:val="18"/>
          <w:lang w:val="en-US"/>
        </w:rPr>
        <w:t>7</w:t>
      </w:r>
    </w:p>
    <w:p w14:paraId="43ECC490" w14:textId="77777777" w:rsidR="00454D4A" w:rsidRPr="00CD6722" w:rsidRDefault="00454D4A" w:rsidP="00454D4A">
      <w:pPr>
        <w:autoSpaceDE w:val="0"/>
        <w:spacing w:after="0" w:line="240" w:lineRule="auto"/>
        <w:rPr>
          <w:sz w:val="18"/>
          <w:szCs w:val="18"/>
          <w:lang w:val="en-US"/>
        </w:rPr>
      </w:pPr>
    </w:p>
    <w:p w14:paraId="6D3D982F" w14:textId="77777777" w:rsidR="00454D4A" w:rsidRPr="00EA76AA" w:rsidRDefault="00454D4A" w:rsidP="00454D4A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2024</w:t>
      </w:r>
    </w:p>
    <w:p w14:paraId="6F04350A" w14:textId="1A84B946" w:rsidR="00454D4A" w:rsidRDefault="00454D4A" w:rsidP="00454D4A">
      <w:pPr>
        <w:spacing w:after="0" w:line="240" w:lineRule="auto"/>
        <w:rPr>
          <w:b/>
          <w:bCs/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Ene   </w:t>
      </w:r>
      <w:r w:rsidR="004865F9">
        <w:rPr>
          <w:b/>
          <w:bCs/>
          <w:color w:val="FF0000"/>
          <w:sz w:val="18"/>
          <w:szCs w:val="18"/>
        </w:rPr>
        <w:t>10, 24</w:t>
      </w:r>
    </w:p>
    <w:p w14:paraId="0F73A51D" w14:textId="730E5FA4" w:rsidR="00454D4A" w:rsidRDefault="00454D4A" w:rsidP="00454D4A">
      <w:pPr>
        <w:spacing w:after="0" w:line="240" w:lineRule="auto"/>
        <w:rPr>
          <w:b/>
          <w:bCs/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Feb   </w:t>
      </w:r>
      <w:r>
        <w:rPr>
          <w:b/>
          <w:bCs/>
          <w:color w:val="FF0000"/>
          <w:sz w:val="18"/>
          <w:szCs w:val="18"/>
        </w:rPr>
        <w:t>0</w:t>
      </w:r>
      <w:r w:rsidR="004865F9">
        <w:rPr>
          <w:b/>
          <w:bCs/>
          <w:color w:val="FF0000"/>
          <w:sz w:val="18"/>
          <w:szCs w:val="18"/>
        </w:rPr>
        <w:t>7</w:t>
      </w:r>
      <w:r>
        <w:rPr>
          <w:b/>
          <w:bCs/>
          <w:color w:val="FF0000"/>
          <w:sz w:val="18"/>
          <w:szCs w:val="18"/>
        </w:rPr>
        <w:t xml:space="preserve">, </w:t>
      </w:r>
      <w:r w:rsidR="004865F9">
        <w:rPr>
          <w:b/>
          <w:bCs/>
          <w:color w:val="FF0000"/>
          <w:sz w:val="18"/>
          <w:szCs w:val="18"/>
        </w:rPr>
        <w:t>2</w:t>
      </w:r>
      <w:r>
        <w:rPr>
          <w:b/>
          <w:bCs/>
          <w:color w:val="FF0000"/>
          <w:sz w:val="18"/>
          <w:szCs w:val="18"/>
        </w:rPr>
        <w:t>1</w:t>
      </w:r>
    </w:p>
    <w:p w14:paraId="62921356" w14:textId="5990B5A0" w:rsidR="00454D4A" w:rsidRDefault="00454D4A" w:rsidP="00454D4A">
      <w:pPr>
        <w:widowControl w:val="0"/>
        <w:autoSpaceDE w:val="0"/>
        <w:spacing w:after="0" w:line="240" w:lineRule="auto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Mar  </w:t>
      </w:r>
      <w:r>
        <w:rPr>
          <w:b/>
          <w:color w:val="FF0000"/>
          <w:sz w:val="18"/>
          <w:szCs w:val="18"/>
        </w:rPr>
        <w:t>0</w:t>
      </w:r>
      <w:r w:rsidR="004865F9">
        <w:rPr>
          <w:b/>
          <w:color w:val="FF0000"/>
          <w:sz w:val="18"/>
          <w:szCs w:val="18"/>
        </w:rPr>
        <w:t>6</w:t>
      </w:r>
      <w:proofErr w:type="gramEnd"/>
      <w:r>
        <w:rPr>
          <w:b/>
          <w:color w:val="FF0000"/>
          <w:sz w:val="18"/>
          <w:szCs w:val="18"/>
        </w:rPr>
        <w:t xml:space="preserve">, </w:t>
      </w:r>
      <w:r w:rsidR="004865F9">
        <w:rPr>
          <w:b/>
          <w:color w:val="FF0000"/>
          <w:sz w:val="18"/>
          <w:szCs w:val="18"/>
        </w:rPr>
        <w:t>20</w:t>
      </w:r>
      <w:r>
        <w:rPr>
          <w:b/>
          <w:sz w:val="18"/>
          <w:szCs w:val="18"/>
        </w:rPr>
        <w:t xml:space="preserve">  </w:t>
      </w:r>
    </w:p>
    <w:p w14:paraId="6BC6B0B9" w14:textId="3446D872" w:rsidR="004865F9" w:rsidRDefault="004865F9" w:rsidP="004865F9">
      <w:pPr>
        <w:spacing w:after="0" w:line="240" w:lineRule="auto"/>
        <w:rPr>
          <w:bCs/>
          <w:sz w:val="18"/>
          <w:szCs w:val="18"/>
        </w:rPr>
      </w:pPr>
      <w:r>
        <w:rPr>
          <w:b/>
          <w:sz w:val="18"/>
          <w:szCs w:val="18"/>
        </w:rPr>
        <w:t>Abr</w:t>
      </w:r>
      <w:r>
        <w:rPr>
          <w:sz w:val="18"/>
          <w:szCs w:val="18"/>
        </w:rPr>
        <w:t xml:space="preserve">   03</w:t>
      </w:r>
    </w:p>
    <w:p w14:paraId="23DACC7B" w14:textId="77777777" w:rsidR="004865F9" w:rsidRDefault="004865F9" w:rsidP="00454D4A">
      <w:pPr>
        <w:spacing w:after="0" w:line="240" w:lineRule="auto"/>
        <w:rPr>
          <w:b/>
          <w:bCs/>
          <w:sz w:val="18"/>
          <w:szCs w:val="18"/>
        </w:rPr>
      </w:pPr>
    </w:p>
    <w:p w14:paraId="3473AEA6" w14:textId="4076AD15" w:rsidR="00454D4A" w:rsidRDefault="00454D4A" w:rsidP="00454D4A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Temporada alta</w:t>
      </w:r>
    </w:p>
    <w:p w14:paraId="54FFE115" w14:textId="77777777" w:rsidR="00454D4A" w:rsidRDefault="00454D4A" w:rsidP="00454D4A">
      <w:pPr>
        <w:spacing w:after="0" w:line="240" w:lineRule="auto"/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Temporada baja</w:t>
      </w:r>
    </w:p>
    <w:p w14:paraId="74EDF4BC" w14:textId="77777777" w:rsidR="00445216" w:rsidRDefault="00445216" w:rsidP="009A17A6">
      <w:pPr>
        <w:widowControl w:val="0"/>
        <w:autoSpaceDE w:val="0"/>
        <w:spacing w:after="0" w:line="240" w:lineRule="auto"/>
        <w:rPr>
          <w:rFonts w:eastAsia="Comic Sans MS"/>
          <w:bCs/>
          <w:sz w:val="19"/>
          <w:szCs w:val="19"/>
          <w:lang w:eastAsia="en-US" w:bidi="en-US"/>
        </w:rPr>
      </w:pPr>
    </w:p>
    <w:p w14:paraId="5621CEAC" w14:textId="77777777" w:rsidR="00581FD9" w:rsidRDefault="00581FD9" w:rsidP="009A17A6">
      <w:pPr>
        <w:widowControl w:val="0"/>
        <w:autoSpaceDE w:val="0"/>
        <w:spacing w:after="0" w:line="240" w:lineRule="auto"/>
        <w:rPr>
          <w:rFonts w:eastAsia="Comic Sans MS"/>
          <w:bCs/>
          <w:sz w:val="19"/>
          <w:szCs w:val="19"/>
          <w:lang w:eastAsia="en-US" w:bidi="en-US"/>
        </w:rPr>
      </w:pPr>
    </w:p>
    <w:p w14:paraId="6A0270C7" w14:textId="77777777" w:rsidR="00581FD9" w:rsidRDefault="00581FD9" w:rsidP="009A17A6">
      <w:pPr>
        <w:widowControl w:val="0"/>
        <w:autoSpaceDE w:val="0"/>
        <w:spacing w:after="0" w:line="240" w:lineRule="auto"/>
        <w:rPr>
          <w:rFonts w:eastAsia="Comic Sans MS"/>
          <w:bCs/>
          <w:sz w:val="19"/>
          <w:szCs w:val="19"/>
          <w:lang w:eastAsia="en-US" w:bidi="en-US"/>
        </w:rPr>
      </w:pPr>
    </w:p>
    <w:p w14:paraId="7AAD6964" w14:textId="77777777" w:rsidR="00581FD9" w:rsidRDefault="00581FD9" w:rsidP="009A17A6">
      <w:pPr>
        <w:widowControl w:val="0"/>
        <w:autoSpaceDE w:val="0"/>
        <w:spacing w:after="0" w:line="240" w:lineRule="auto"/>
        <w:rPr>
          <w:rFonts w:eastAsia="Comic Sans MS"/>
          <w:bCs/>
          <w:sz w:val="19"/>
          <w:szCs w:val="19"/>
          <w:lang w:eastAsia="en-US" w:bidi="en-US"/>
        </w:rPr>
      </w:pPr>
    </w:p>
    <w:p w14:paraId="69B11F21" w14:textId="77777777" w:rsidR="00581FD9" w:rsidRDefault="00581FD9" w:rsidP="009A17A6">
      <w:pPr>
        <w:widowControl w:val="0"/>
        <w:autoSpaceDE w:val="0"/>
        <w:spacing w:after="0" w:line="240" w:lineRule="auto"/>
        <w:rPr>
          <w:rFonts w:eastAsia="Comic Sans MS"/>
          <w:bCs/>
          <w:sz w:val="19"/>
          <w:szCs w:val="19"/>
          <w:lang w:eastAsia="en-US" w:bidi="en-US"/>
        </w:rPr>
      </w:pPr>
    </w:p>
    <w:p w14:paraId="4B04344B" w14:textId="77777777" w:rsidR="00581FD9" w:rsidRDefault="00581FD9" w:rsidP="009A17A6">
      <w:pPr>
        <w:widowControl w:val="0"/>
        <w:autoSpaceDE w:val="0"/>
        <w:spacing w:after="0" w:line="240" w:lineRule="auto"/>
        <w:rPr>
          <w:rFonts w:eastAsia="Comic Sans MS"/>
          <w:bCs/>
          <w:sz w:val="19"/>
          <w:szCs w:val="19"/>
          <w:lang w:eastAsia="en-US" w:bidi="en-US"/>
        </w:rPr>
      </w:pPr>
    </w:p>
    <w:p w14:paraId="7B56EC05" w14:textId="77777777" w:rsidR="00581FD9" w:rsidRDefault="00581FD9" w:rsidP="009A17A6">
      <w:pPr>
        <w:widowControl w:val="0"/>
        <w:autoSpaceDE w:val="0"/>
        <w:spacing w:after="0" w:line="240" w:lineRule="auto"/>
        <w:rPr>
          <w:rFonts w:eastAsia="Comic Sans MS"/>
          <w:bCs/>
          <w:sz w:val="19"/>
          <w:szCs w:val="19"/>
          <w:lang w:eastAsia="en-US" w:bidi="en-US"/>
        </w:rPr>
      </w:pPr>
    </w:p>
    <w:p w14:paraId="50A986A8" w14:textId="77777777" w:rsidR="00581FD9" w:rsidRDefault="00581FD9" w:rsidP="009A17A6">
      <w:pPr>
        <w:widowControl w:val="0"/>
        <w:autoSpaceDE w:val="0"/>
        <w:spacing w:after="0" w:line="240" w:lineRule="auto"/>
        <w:rPr>
          <w:rFonts w:eastAsia="Comic Sans MS"/>
          <w:bCs/>
          <w:sz w:val="19"/>
          <w:szCs w:val="19"/>
          <w:lang w:eastAsia="en-US" w:bidi="en-US"/>
        </w:rPr>
      </w:pPr>
    </w:p>
    <w:p w14:paraId="129FCB34" w14:textId="77777777" w:rsidR="00581FD9" w:rsidRDefault="00581FD9" w:rsidP="009A17A6">
      <w:pPr>
        <w:widowControl w:val="0"/>
        <w:autoSpaceDE w:val="0"/>
        <w:spacing w:after="0" w:line="240" w:lineRule="auto"/>
        <w:rPr>
          <w:rFonts w:eastAsia="Comic Sans MS"/>
          <w:bCs/>
          <w:sz w:val="19"/>
          <w:szCs w:val="19"/>
          <w:lang w:eastAsia="en-US" w:bidi="en-US"/>
        </w:rPr>
      </w:pPr>
    </w:p>
    <w:p w14:paraId="17433A26" w14:textId="77777777" w:rsidR="00581FD9" w:rsidRDefault="00581FD9" w:rsidP="009A17A6">
      <w:pPr>
        <w:widowControl w:val="0"/>
        <w:autoSpaceDE w:val="0"/>
        <w:spacing w:after="0" w:line="240" w:lineRule="auto"/>
        <w:rPr>
          <w:rFonts w:eastAsia="Comic Sans MS"/>
          <w:bCs/>
          <w:sz w:val="19"/>
          <w:szCs w:val="19"/>
          <w:lang w:eastAsia="en-US" w:bidi="en-US"/>
        </w:rPr>
      </w:pPr>
    </w:p>
    <w:p w14:paraId="091A7663" w14:textId="77777777" w:rsidR="00581FD9" w:rsidRDefault="00581FD9" w:rsidP="009A17A6">
      <w:pPr>
        <w:widowControl w:val="0"/>
        <w:autoSpaceDE w:val="0"/>
        <w:spacing w:after="0" w:line="240" w:lineRule="auto"/>
        <w:rPr>
          <w:rFonts w:eastAsia="Comic Sans MS"/>
          <w:bCs/>
          <w:sz w:val="19"/>
          <w:szCs w:val="19"/>
          <w:lang w:eastAsia="en-US" w:bidi="en-US"/>
        </w:rPr>
      </w:pPr>
    </w:p>
    <w:p w14:paraId="573C5861" w14:textId="77777777" w:rsidR="00581FD9" w:rsidRDefault="00581FD9" w:rsidP="009A17A6">
      <w:pPr>
        <w:widowControl w:val="0"/>
        <w:autoSpaceDE w:val="0"/>
        <w:spacing w:after="0" w:line="240" w:lineRule="auto"/>
        <w:rPr>
          <w:rFonts w:eastAsia="Comic Sans MS"/>
          <w:bCs/>
          <w:sz w:val="19"/>
          <w:szCs w:val="19"/>
          <w:lang w:eastAsia="en-US" w:bidi="en-US"/>
        </w:rPr>
      </w:pPr>
    </w:p>
    <w:p w14:paraId="411765B8" w14:textId="77777777" w:rsidR="00581FD9" w:rsidRDefault="00581FD9" w:rsidP="009A17A6">
      <w:pPr>
        <w:widowControl w:val="0"/>
        <w:autoSpaceDE w:val="0"/>
        <w:spacing w:after="0" w:line="240" w:lineRule="auto"/>
        <w:rPr>
          <w:rFonts w:eastAsia="Comic Sans MS"/>
          <w:bCs/>
          <w:sz w:val="19"/>
          <w:szCs w:val="19"/>
          <w:lang w:eastAsia="en-US" w:bidi="en-US"/>
        </w:rPr>
      </w:pPr>
    </w:p>
    <w:p w14:paraId="39A60D93" w14:textId="77777777" w:rsidR="00581FD9" w:rsidRDefault="00581FD9" w:rsidP="009A17A6">
      <w:pPr>
        <w:widowControl w:val="0"/>
        <w:autoSpaceDE w:val="0"/>
        <w:spacing w:after="0" w:line="240" w:lineRule="auto"/>
        <w:rPr>
          <w:rFonts w:eastAsia="Comic Sans MS"/>
          <w:bCs/>
          <w:sz w:val="19"/>
          <w:szCs w:val="19"/>
          <w:lang w:eastAsia="en-US" w:bidi="en-US"/>
        </w:rPr>
      </w:pPr>
    </w:p>
    <w:p w14:paraId="3263900D" w14:textId="77777777" w:rsidR="00E3514D" w:rsidRDefault="00E3514D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309A1FC9" w14:textId="77777777" w:rsidR="00E3514D" w:rsidRDefault="00E3514D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23C22C6D" w14:textId="67D2D00C" w:rsidR="00E3514D" w:rsidRDefault="00E3514D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1D845106" w14:textId="782525E6" w:rsidR="00445216" w:rsidRDefault="00445216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442BD6C6" w14:textId="60DB4B43" w:rsidR="00445216" w:rsidRDefault="00445216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57E3214E" w14:textId="3F81909E" w:rsidR="00445216" w:rsidRDefault="00445216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6895CAB9" w14:textId="558F066E" w:rsidR="00445216" w:rsidRDefault="00445216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6AF68106" w14:textId="0DC0C5EF" w:rsidR="00445216" w:rsidRDefault="00445216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377613F4" w14:textId="47E83EF9" w:rsidR="00445216" w:rsidRDefault="00445216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33C4AD4D" w14:textId="1B392A75" w:rsidR="00445216" w:rsidRDefault="00445216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7B1E88EA" w14:textId="5D7784F9" w:rsidR="00445216" w:rsidRDefault="00445216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4D3529FC" w14:textId="0B98871C" w:rsidR="00445216" w:rsidRDefault="00445216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7583F97C" w14:textId="630712B7" w:rsidR="00445216" w:rsidRDefault="00445216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2165DC4F" w14:textId="5BC196C4" w:rsidR="00445216" w:rsidRDefault="00445216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2CC1D5C4" w14:textId="23327DA5" w:rsidR="00445216" w:rsidRDefault="00445216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630AFAAE" w14:textId="373FD9F3" w:rsidR="00445216" w:rsidRDefault="00445216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tbl>
      <w:tblPr>
        <w:tblpPr w:leftFromText="141" w:rightFromText="141" w:vertAnchor="page" w:horzAnchor="margin" w:tblpY="1411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3"/>
        <w:gridCol w:w="873"/>
        <w:gridCol w:w="727"/>
        <w:gridCol w:w="728"/>
        <w:gridCol w:w="873"/>
      </w:tblGrid>
      <w:tr w:rsidR="00445216" w:rsidRPr="00B8351B" w14:paraId="050D7608" w14:textId="77777777" w:rsidTr="00445216">
        <w:trPr>
          <w:trHeight w:val="228"/>
        </w:trPr>
        <w:tc>
          <w:tcPr>
            <w:tcW w:w="311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F6B53D" w14:textId="77777777" w:rsidR="00445216" w:rsidRPr="0021639A" w:rsidRDefault="00445216" w:rsidP="00445216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B93C896" w14:textId="77777777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1639A">
              <w:rPr>
                <w:b/>
                <w:bCs/>
                <w:sz w:val="20"/>
                <w:szCs w:val="20"/>
              </w:rPr>
              <w:t>Temp</w:t>
            </w:r>
            <w:proofErr w:type="spellEnd"/>
            <w:r w:rsidRPr="0021639A">
              <w:rPr>
                <w:b/>
                <w:bCs/>
                <w:sz w:val="20"/>
                <w:szCs w:val="20"/>
              </w:rPr>
              <w:t>. Alta</w:t>
            </w:r>
          </w:p>
        </w:tc>
        <w:tc>
          <w:tcPr>
            <w:tcW w:w="1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F83241F" w14:textId="77777777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21639A">
              <w:rPr>
                <w:b/>
                <w:bCs/>
                <w:color w:val="FF0000"/>
                <w:sz w:val="20"/>
                <w:szCs w:val="20"/>
              </w:rPr>
              <w:t>Temp</w:t>
            </w:r>
            <w:proofErr w:type="spellEnd"/>
            <w:r w:rsidRPr="0021639A">
              <w:rPr>
                <w:b/>
                <w:bCs/>
                <w:color w:val="FF0000"/>
                <w:sz w:val="20"/>
                <w:szCs w:val="20"/>
              </w:rPr>
              <w:t>. Baja</w:t>
            </w:r>
          </w:p>
        </w:tc>
      </w:tr>
      <w:tr w:rsidR="00445216" w:rsidRPr="00B8351B" w14:paraId="3C4D0F73" w14:textId="77777777" w:rsidTr="00445216">
        <w:trPr>
          <w:trHeight w:val="199"/>
        </w:trPr>
        <w:tc>
          <w:tcPr>
            <w:tcW w:w="311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75D04B" w14:textId="77777777" w:rsidR="00445216" w:rsidRPr="00E1218B" w:rsidRDefault="00445216" w:rsidP="00445216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color w:val="8DB3E2"/>
                <w:sz w:val="18"/>
                <w:szCs w:val="18"/>
                <w:u w:val="single"/>
              </w:rPr>
            </w:pPr>
            <w:r w:rsidRPr="00E1218B">
              <w:rPr>
                <w:rFonts w:ascii="Arial" w:hAnsi="Arial" w:cs="Arial"/>
                <w:b/>
                <w:bCs/>
                <w:color w:val="8DB3E2"/>
                <w:sz w:val="18"/>
                <w:szCs w:val="18"/>
                <w:u w:val="single"/>
              </w:rPr>
              <w:t xml:space="preserve">Precios por </w:t>
            </w:r>
            <w:r w:rsidRPr="00016912">
              <w:rPr>
                <w:rFonts w:ascii="Arial" w:hAnsi="Arial" w:cs="Arial"/>
                <w:b/>
                <w:bCs/>
                <w:color w:val="8DB3E2"/>
                <w:sz w:val="18"/>
                <w:szCs w:val="18"/>
                <w:u w:val="single"/>
              </w:rPr>
              <w:t>persona e</w:t>
            </w:r>
            <w:r w:rsidRPr="00E1218B">
              <w:rPr>
                <w:rFonts w:ascii="Arial" w:hAnsi="Arial" w:cs="Arial"/>
                <w:b/>
                <w:bCs/>
                <w:color w:val="8DB3E2"/>
                <w:sz w:val="18"/>
                <w:szCs w:val="18"/>
                <w:u w:val="single"/>
              </w:rPr>
              <w:t xml:space="preserve">n </w:t>
            </w:r>
            <w:proofErr w:type="gramStart"/>
            <w:r w:rsidRPr="00E1218B">
              <w:rPr>
                <w:rFonts w:ascii="Arial" w:hAnsi="Arial" w:cs="Arial"/>
                <w:b/>
                <w:bCs/>
                <w:color w:val="8DB3E2"/>
                <w:sz w:val="18"/>
                <w:szCs w:val="18"/>
                <w:u w:val="single"/>
              </w:rPr>
              <w:t>Euros</w:t>
            </w:r>
            <w:proofErr w:type="gramEnd"/>
          </w:p>
        </w:tc>
        <w:tc>
          <w:tcPr>
            <w:tcW w:w="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C4C0B5" w14:textId="77777777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1639A">
              <w:rPr>
                <w:b/>
                <w:bCs/>
                <w:sz w:val="18"/>
                <w:szCs w:val="18"/>
              </w:rPr>
              <w:t>Dbl</w:t>
            </w:r>
            <w:proofErr w:type="spellEnd"/>
          </w:p>
        </w:tc>
        <w:tc>
          <w:tcPr>
            <w:tcW w:w="7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21DC84" w14:textId="77777777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1639A">
              <w:rPr>
                <w:b/>
                <w:bCs/>
                <w:sz w:val="18"/>
                <w:szCs w:val="18"/>
              </w:rPr>
              <w:t xml:space="preserve">S. </w:t>
            </w:r>
            <w:proofErr w:type="spellStart"/>
            <w:r w:rsidRPr="0021639A">
              <w:rPr>
                <w:b/>
                <w:bCs/>
                <w:sz w:val="18"/>
                <w:szCs w:val="18"/>
              </w:rPr>
              <w:t>Sgl</w:t>
            </w:r>
            <w:proofErr w:type="spellEnd"/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1551B4" w14:textId="77777777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1639A">
              <w:rPr>
                <w:b/>
                <w:bCs/>
                <w:sz w:val="18"/>
                <w:szCs w:val="18"/>
              </w:rPr>
              <w:t>Dbl</w:t>
            </w:r>
            <w:proofErr w:type="spellEnd"/>
          </w:p>
        </w:tc>
        <w:tc>
          <w:tcPr>
            <w:tcW w:w="873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EC1E23" w14:textId="77777777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1639A">
              <w:rPr>
                <w:b/>
                <w:bCs/>
                <w:sz w:val="18"/>
                <w:szCs w:val="18"/>
              </w:rPr>
              <w:t xml:space="preserve">S. </w:t>
            </w:r>
            <w:proofErr w:type="spellStart"/>
            <w:r w:rsidRPr="0021639A">
              <w:rPr>
                <w:b/>
                <w:bCs/>
                <w:sz w:val="18"/>
                <w:szCs w:val="18"/>
              </w:rPr>
              <w:t>Sgl</w:t>
            </w:r>
            <w:proofErr w:type="spellEnd"/>
          </w:p>
        </w:tc>
      </w:tr>
      <w:tr w:rsidR="00445216" w:rsidRPr="00B8351B" w14:paraId="18380411" w14:textId="77777777" w:rsidTr="00445216">
        <w:trPr>
          <w:trHeight w:val="199"/>
        </w:trPr>
        <w:tc>
          <w:tcPr>
            <w:tcW w:w="31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569221" w14:textId="77777777" w:rsidR="00445216" w:rsidRPr="0021639A" w:rsidRDefault="00445216" w:rsidP="00445216">
            <w:pPr>
              <w:snapToGrid w:val="0"/>
              <w:spacing w:after="0" w:line="240" w:lineRule="auto"/>
              <w:rPr>
                <w:sz w:val="18"/>
                <w:szCs w:val="18"/>
                <w:lang w:eastAsia="en-US" w:bidi="en-US"/>
              </w:rPr>
            </w:pPr>
            <w:r w:rsidRPr="00FA1DA1">
              <w:rPr>
                <w:b/>
                <w:sz w:val="18"/>
                <w:szCs w:val="18"/>
                <w:lang w:eastAsia="en-US" w:bidi="en-US"/>
              </w:rPr>
              <w:t>Recorrido completo Lon/Bud (14 días</w:t>
            </w:r>
            <w:r w:rsidRPr="0021639A">
              <w:rPr>
                <w:sz w:val="18"/>
                <w:szCs w:val="18"/>
                <w:lang w:eastAsia="en-US" w:bidi="en-US"/>
              </w:rPr>
              <w:t>)</w:t>
            </w:r>
          </w:p>
        </w:tc>
        <w:tc>
          <w:tcPr>
            <w:tcW w:w="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30F6A5" w14:textId="3B23D869" w:rsidR="00445216" w:rsidRPr="0021639A" w:rsidRDefault="006C2504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452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150</w:t>
            </w:r>
          </w:p>
        </w:tc>
        <w:tc>
          <w:tcPr>
            <w:tcW w:w="7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72FF1F" w14:textId="4A77010C" w:rsidR="00445216" w:rsidRPr="0021639A" w:rsidRDefault="006C2504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B2004F" w14:textId="2FE9D455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27031F">
              <w:rPr>
                <w:sz w:val="18"/>
                <w:szCs w:val="18"/>
              </w:rPr>
              <w:t>895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C2AB73" w14:textId="77777777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 w:rsidR="00445216" w:rsidRPr="00B8351B" w14:paraId="6F01AE94" w14:textId="77777777" w:rsidTr="00445216">
        <w:trPr>
          <w:trHeight w:val="199"/>
        </w:trPr>
        <w:tc>
          <w:tcPr>
            <w:tcW w:w="31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00B6E0" w14:textId="77777777" w:rsidR="00445216" w:rsidRPr="0021639A" w:rsidRDefault="00445216" w:rsidP="00445216">
            <w:pPr>
              <w:snapToGrid w:val="0"/>
              <w:spacing w:after="0" w:line="240" w:lineRule="auto"/>
              <w:rPr>
                <w:sz w:val="18"/>
                <w:szCs w:val="18"/>
                <w:lang w:eastAsia="en-US" w:bidi="en-US"/>
              </w:rPr>
            </w:pPr>
            <w:r w:rsidRPr="0021639A">
              <w:rPr>
                <w:sz w:val="18"/>
                <w:szCs w:val="18"/>
                <w:lang w:eastAsia="en-US" w:bidi="en-US"/>
              </w:rPr>
              <w:t xml:space="preserve">Servicios “valor añadido” </w:t>
            </w:r>
          </w:p>
        </w:tc>
        <w:tc>
          <w:tcPr>
            <w:tcW w:w="16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7479C8" w14:textId="53A15124" w:rsidR="00445216" w:rsidRPr="0021639A" w:rsidRDefault="0027031F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160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0AF4C" w14:textId="1CDA2C75" w:rsidR="00445216" w:rsidRPr="0021639A" w:rsidRDefault="0027031F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</w:tr>
      <w:tr w:rsidR="00445216" w:rsidRPr="00B8351B" w14:paraId="28BB3C67" w14:textId="77777777" w:rsidTr="00445216">
        <w:trPr>
          <w:trHeight w:val="199"/>
        </w:trPr>
        <w:tc>
          <w:tcPr>
            <w:tcW w:w="31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9357E8" w14:textId="77777777" w:rsidR="00445216" w:rsidRPr="0021639A" w:rsidRDefault="00445216" w:rsidP="00445216">
            <w:pPr>
              <w:snapToGrid w:val="0"/>
              <w:spacing w:after="0" w:line="240" w:lineRule="auto"/>
              <w:rPr>
                <w:sz w:val="18"/>
                <w:szCs w:val="18"/>
                <w:lang w:eastAsia="en-US" w:bidi="en-US"/>
              </w:rPr>
            </w:pPr>
            <w:r w:rsidRPr="0021639A">
              <w:rPr>
                <w:sz w:val="18"/>
                <w:szCs w:val="18"/>
                <w:lang w:eastAsia="en-US" w:bidi="en-US"/>
              </w:rPr>
              <w:t xml:space="preserve">Trayecto parcial Lon/Vie (12 días) </w:t>
            </w:r>
          </w:p>
        </w:tc>
        <w:tc>
          <w:tcPr>
            <w:tcW w:w="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A027BC" w14:textId="796F9BD7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6C2504">
              <w:rPr>
                <w:sz w:val="18"/>
                <w:szCs w:val="18"/>
              </w:rPr>
              <w:t>855</w:t>
            </w:r>
          </w:p>
        </w:tc>
        <w:tc>
          <w:tcPr>
            <w:tcW w:w="7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2149F0" w14:textId="0F84CC27" w:rsidR="00445216" w:rsidRPr="0021639A" w:rsidRDefault="006C2504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1E5295" w14:textId="0FD16CDD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27031F">
              <w:rPr>
                <w:sz w:val="18"/>
                <w:szCs w:val="18"/>
              </w:rPr>
              <w:t>635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2E22B" w14:textId="77777777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</w:tr>
      <w:tr w:rsidR="00445216" w:rsidRPr="00B8351B" w14:paraId="109797D4" w14:textId="77777777" w:rsidTr="00445216">
        <w:trPr>
          <w:trHeight w:val="199"/>
        </w:trPr>
        <w:tc>
          <w:tcPr>
            <w:tcW w:w="31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08F869" w14:textId="77777777" w:rsidR="00445216" w:rsidRPr="0021639A" w:rsidRDefault="00445216" w:rsidP="00445216">
            <w:pPr>
              <w:snapToGrid w:val="0"/>
              <w:spacing w:after="0" w:line="240" w:lineRule="auto"/>
              <w:rPr>
                <w:sz w:val="18"/>
                <w:szCs w:val="18"/>
                <w:lang w:eastAsia="en-US" w:bidi="en-US"/>
              </w:rPr>
            </w:pPr>
            <w:r w:rsidRPr="0021639A">
              <w:rPr>
                <w:sz w:val="18"/>
                <w:szCs w:val="18"/>
                <w:lang w:eastAsia="en-US" w:bidi="en-US"/>
              </w:rPr>
              <w:t xml:space="preserve">Servicios “valor añadido” </w:t>
            </w:r>
          </w:p>
        </w:tc>
        <w:tc>
          <w:tcPr>
            <w:tcW w:w="16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2EA871" w14:textId="7FC9A913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7031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60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00B7CA" w14:textId="1A1D4CCC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7031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</w:p>
        </w:tc>
      </w:tr>
      <w:tr w:rsidR="00445216" w:rsidRPr="00B8351B" w14:paraId="20F742BE" w14:textId="77777777" w:rsidTr="00445216">
        <w:trPr>
          <w:trHeight w:val="199"/>
        </w:trPr>
        <w:tc>
          <w:tcPr>
            <w:tcW w:w="31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A85285" w14:textId="77777777" w:rsidR="00445216" w:rsidRPr="0021639A" w:rsidRDefault="00445216" w:rsidP="00445216">
            <w:pPr>
              <w:snapToGrid w:val="0"/>
              <w:spacing w:after="0" w:line="240" w:lineRule="auto"/>
              <w:rPr>
                <w:sz w:val="18"/>
                <w:szCs w:val="18"/>
                <w:lang w:eastAsia="en-US" w:bidi="en-US"/>
              </w:rPr>
            </w:pPr>
            <w:r w:rsidRPr="0021639A">
              <w:rPr>
                <w:sz w:val="18"/>
                <w:szCs w:val="18"/>
                <w:lang w:eastAsia="en-US" w:bidi="en-US"/>
              </w:rPr>
              <w:t>Trayecto parcial Lon/</w:t>
            </w:r>
            <w:proofErr w:type="spellStart"/>
            <w:r w:rsidRPr="0021639A">
              <w:rPr>
                <w:sz w:val="18"/>
                <w:szCs w:val="18"/>
                <w:lang w:eastAsia="en-US" w:bidi="en-US"/>
              </w:rPr>
              <w:t>Pra</w:t>
            </w:r>
            <w:proofErr w:type="spellEnd"/>
            <w:r w:rsidRPr="0021639A">
              <w:rPr>
                <w:sz w:val="18"/>
                <w:szCs w:val="18"/>
                <w:lang w:eastAsia="en-US" w:bidi="en-US"/>
              </w:rPr>
              <w:t xml:space="preserve"> (10 días) </w:t>
            </w:r>
          </w:p>
        </w:tc>
        <w:tc>
          <w:tcPr>
            <w:tcW w:w="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727C21" w14:textId="7FEB971E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6C2504">
              <w:rPr>
                <w:sz w:val="18"/>
                <w:szCs w:val="18"/>
              </w:rPr>
              <w:t>555</w:t>
            </w:r>
          </w:p>
        </w:tc>
        <w:tc>
          <w:tcPr>
            <w:tcW w:w="7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10C039" w14:textId="16E205F4" w:rsidR="00445216" w:rsidRPr="0021639A" w:rsidRDefault="006C2504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B3A6E" w14:textId="22000EAD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27031F">
              <w:rPr>
                <w:sz w:val="18"/>
                <w:szCs w:val="18"/>
              </w:rPr>
              <w:t>375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ED3AD8" w14:textId="77777777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</w:tr>
      <w:tr w:rsidR="00445216" w:rsidRPr="00B8351B" w14:paraId="4508C9ED" w14:textId="77777777" w:rsidTr="00445216">
        <w:trPr>
          <w:trHeight w:val="199"/>
        </w:trPr>
        <w:tc>
          <w:tcPr>
            <w:tcW w:w="31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C8376F" w14:textId="77777777" w:rsidR="00445216" w:rsidRPr="0021639A" w:rsidRDefault="00445216" w:rsidP="00445216">
            <w:pPr>
              <w:snapToGrid w:val="0"/>
              <w:spacing w:after="0" w:line="240" w:lineRule="auto"/>
              <w:rPr>
                <w:sz w:val="18"/>
                <w:szCs w:val="18"/>
                <w:lang w:eastAsia="en-US" w:bidi="en-US"/>
              </w:rPr>
            </w:pPr>
            <w:r w:rsidRPr="0021639A">
              <w:rPr>
                <w:sz w:val="18"/>
                <w:szCs w:val="18"/>
                <w:lang w:eastAsia="en-US" w:bidi="en-US"/>
              </w:rPr>
              <w:t xml:space="preserve">Servicios “valor añadido” </w:t>
            </w:r>
          </w:p>
        </w:tc>
        <w:tc>
          <w:tcPr>
            <w:tcW w:w="16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0370F2" w14:textId="77777777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160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10C2AA" w14:textId="77777777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</w:tr>
      <w:tr w:rsidR="00445216" w:rsidRPr="00B8351B" w14:paraId="3E3FA49E" w14:textId="77777777" w:rsidTr="00445216">
        <w:trPr>
          <w:trHeight w:val="199"/>
        </w:trPr>
        <w:tc>
          <w:tcPr>
            <w:tcW w:w="31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375E96" w14:textId="77777777" w:rsidR="00445216" w:rsidRPr="0021639A" w:rsidRDefault="00445216" w:rsidP="00445216">
            <w:pPr>
              <w:snapToGrid w:val="0"/>
              <w:spacing w:after="0" w:line="240" w:lineRule="auto"/>
              <w:rPr>
                <w:sz w:val="18"/>
                <w:szCs w:val="18"/>
                <w:lang w:eastAsia="en-US" w:bidi="en-US"/>
              </w:rPr>
            </w:pPr>
            <w:r w:rsidRPr="0021639A">
              <w:rPr>
                <w:sz w:val="18"/>
                <w:szCs w:val="18"/>
                <w:lang w:eastAsia="en-US" w:bidi="en-US"/>
              </w:rPr>
              <w:t>Trayecto parcial Lon/</w:t>
            </w:r>
            <w:proofErr w:type="spellStart"/>
            <w:r>
              <w:rPr>
                <w:sz w:val="18"/>
                <w:szCs w:val="18"/>
                <w:lang w:eastAsia="en-US" w:bidi="en-US"/>
              </w:rPr>
              <w:t>Ber</w:t>
            </w:r>
            <w:proofErr w:type="spellEnd"/>
            <w:r>
              <w:rPr>
                <w:sz w:val="18"/>
                <w:szCs w:val="18"/>
                <w:lang w:eastAsia="en-US" w:bidi="en-US"/>
              </w:rPr>
              <w:t xml:space="preserve"> </w:t>
            </w:r>
            <w:r w:rsidRPr="0021639A">
              <w:rPr>
                <w:sz w:val="18"/>
                <w:szCs w:val="18"/>
                <w:lang w:eastAsia="en-US" w:bidi="en-US"/>
              </w:rPr>
              <w:t xml:space="preserve">(8 días) </w:t>
            </w:r>
          </w:p>
        </w:tc>
        <w:tc>
          <w:tcPr>
            <w:tcW w:w="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34AA5C" w14:textId="3DF1A80B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6C2504">
              <w:rPr>
                <w:sz w:val="18"/>
                <w:szCs w:val="18"/>
              </w:rPr>
              <w:t>290</w:t>
            </w:r>
          </w:p>
        </w:tc>
        <w:tc>
          <w:tcPr>
            <w:tcW w:w="7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786DA8" w14:textId="6310EFFD" w:rsidR="00445216" w:rsidRPr="0021639A" w:rsidRDefault="006C2504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137E88" w14:textId="20729B26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27031F">
              <w:rPr>
                <w:sz w:val="18"/>
                <w:szCs w:val="18"/>
              </w:rPr>
              <w:t>155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9D93B" w14:textId="77777777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</w:tr>
      <w:tr w:rsidR="00445216" w:rsidRPr="00B8351B" w14:paraId="796BD049" w14:textId="77777777" w:rsidTr="00445216">
        <w:trPr>
          <w:trHeight w:val="199"/>
        </w:trPr>
        <w:tc>
          <w:tcPr>
            <w:tcW w:w="31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9B28BA" w14:textId="77777777" w:rsidR="00445216" w:rsidRPr="0021639A" w:rsidRDefault="00445216" w:rsidP="00445216">
            <w:pPr>
              <w:snapToGrid w:val="0"/>
              <w:spacing w:after="0" w:line="240" w:lineRule="auto"/>
              <w:rPr>
                <w:sz w:val="18"/>
                <w:szCs w:val="18"/>
                <w:lang w:eastAsia="en-US" w:bidi="en-US"/>
              </w:rPr>
            </w:pPr>
            <w:r w:rsidRPr="0021639A">
              <w:rPr>
                <w:sz w:val="18"/>
                <w:szCs w:val="18"/>
                <w:lang w:eastAsia="en-US" w:bidi="en-US"/>
              </w:rPr>
              <w:t>Servicios “valor añadido”</w:t>
            </w:r>
          </w:p>
        </w:tc>
        <w:tc>
          <w:tcPr>
            <w:tcW w:w="16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762D8E" w14:textId="3DBCF794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7031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60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BE6D16" w14:textId="6B142ED8" w:rsidR="00445216" w:rsidRPr="0021639A" w:rsidRDefault="00445216" w:rsidP="00445216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7031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</w:tr>
    </w:tbl>
    <w:p w14:paraId="279918F8" w14:textId="375FA5D4" w:rsidR="00445216" w:rsidRDefault="00445216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6B6997A5" w14:textId="4CEB88C8" w:rsidR="00445216" w:rsidRDefault="00445216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02EB339B" w14:textId="77777777" w:rsidR="00445216" w:rsidRDefault="00445216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24167B5D" w14:textId="77777777" w:rsidR="00D47E7F" w:rsidRDefault="00D47E7F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1C153E62" w14:textId="77777777" w:rsidR="00D47E7F" w:rsidRDefault="00D47E7F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05E5AAE0" w14:textId="77777777" w:rsidR="00D47E7F" w:rsidRDefault="00D47E7F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602A9C62" w14:textId="77777777" w:rsidR="00D47E7F" w:rsidRDefault="00D47E7F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64D5C491" w14:textId="77777777" w:rsidR="00D47E7F" w:rsidRDefault="00D47E7F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5438AA58" w14:textId="77777777" w:rsidR="00D47E7F" w:rsidRDefault="00D47E7F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20BC6A6B" w14:textId="77777777" w:rsidR="00D47E7F" w:rsidRDefault="00D47E7F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</w:p>
    <w:p w14:paraId="6B2F133C" w14:textId="7CB0577D" w:rsidR="0085533F" w:rsidRPr="0085533F" w:rsidRDefault="0085533F" w:rsidP="0085533F">
      <w:pPr>
        <w:widowControl w:val="0"/>
        <w:autoSpaceDE w:val="0"/>
        <w:spacing w:after="0" w:line="240" w:lineRule="auto"/>
        <w:rPr>
          <w:rFonts w:eastAsia="Comic Sans MS"/>
          <w:b/>
          <w:bCs/>
          <w:sz w:val="19"/>
          <w:szCs w:val="19"/>
          <w:lang w:eastAsia="en-US" w:bidi="en-US"/>
        </w:rPr>
      </w:pPr>
      <w:r w:rsidRPr="0085533F">
        <w:rPr>
          <w:rFonts w:eastAsia="Comic Sans MS"/>
          <w:b/>
          <w:bCs/>
          <w:sz w:val="19"/>
          <w:szCs w:val="19"/>
          <w:lang w:eastAsia="en-US" w:bidi="en-US"/>
        </w:rPr>
        <w:t>Trayectos parciales incluyen traslados de llegada y salida.</w:t>
      </w:r>
    </w:p>
    <w:p w14:paraId="0801C323" w14:textId="77777777" w:rsidR="00581FD9" w:rsidRDefault="00581FD9" w:rsidP="009A17A6">
      <w:pPr>
        <w:widowControl w:val="0"/>
        <w:autoSpaceDE w:val="0"/>
        <w:spacing w:after="0" w:line="240" w:lineRule="auto"/>
        <w:rPr>
          <w:rFonts w:eastAsia="Comic Sans MS"/>
          <w:bCs/>
          <w:sz w:val="19"/>
          <w:szCs w:val="19"/>
          <w:lang w:eastAsia="en-US" w:bidi="en-US"/>
        </w:rPr>
      </w:pPr>
    </w:p>
    <w:p w14:paraId="46A7BD34" w14:textId="77777777" w:rsidR="00581FD9" w:rsidRDefault="00581FD9" w:rsidP="009A17A6">
      <w:pPr>
        <w:widowControl w:val="0"/>
        <w:autoSpaceDE w:val="0"/>
        <w:spacing w:after="0" w:line="240" w:lineRule="auto"/>
        <w:rPr>
          <w:rFonts w:eastAsia="Comic Sans MS"/>
          <w:bCs/>
          <w:sz w:val="19"/>
          <w:szCs w:val="19"/>
          <w:lang w:eastAsia="en-US" w:bidi="en-US"/>
        </w:rPr>
      </w:pPr>
    </w:p>
    <w:p w14:paraId="164DE476" w14:textId="77777777" w:rsidR="000A240F" w:rsidRPr="00E1218B" w:rsidRDefault="000A240F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iCs/>
          <w:color w:val="8DB3E2"/>
          <w:sz w:val="18"/>
          <w:szCs w:val="18"/>
          <w:u w:val="single"/>
        </w:rPr>
      </w:pPr>
      <w:r w:rsidRPr="00E1218B">
        <w:rPr>
          <w:rFonts w:ascii="Arial" w:hAnsi="Arial" w:cs="Arial"/>
          <w:b/>
          <w:bCs/>
          <w:iCs/>
          <w:color w:val="8DB3E2"/>
          <w:sz w:val="18"/>
          <w:szCs w:val="18"/>
          <w:u w:val="single"/>
        </w:rPr>
        <w:t>El precio incluye:</w:t>
      </w:r>
    </w:p>
    <w:p w14:paraId="4542476D" w14:textId="7D41F343" w:rsidR="000A240F" w:rsidRPr="0081242D" w:rsidRDefault="000A240F">
      <w:pPr>
        <w:widowControl w:val="0"/>
        <w:autoSpaceDE w:val="0"/>
        <w:spacing w:after="0" w:line="240" w:lineRule="auto"/>
        <w:rPr>
          <w:b/>
          <w:bCs/>
          <w:sz w:val="18"/>
          <w:szCs w:val="19"/>
        </w:rPr>
      </w:pPr>
      <w:r w:rsidRPr="0081242D">
        <w:rPr>
          <w:sz w:val="18"/>
          <w:szCs w:val="19"/>
        </w:rPr>
        <w:t xml:space="preserve">. Estancia en régimen de alojamiento y desayuno </w:t>
      </w:r>
      <w:r w:rsidR="00D47E7F">
        <w:rPr>
          <w:sz w:val="18"/>
          <w:szCs w:val="19"/>
        </w:rPr>
        <w:t>buffet.</w:t>
      </w:r>
    </w:p>
    <w:p w14:paraId="1ABB0228" w14:textId="77777777" w:rsidR="000A240F" w:rsidRDefault="000A240F">
      <w:pPr>
        <w:widowControl w:val="0"/>
        <w:autoSpaceDE w:val="0"/>
        <w:spacing w:after="0" w:line="240" w:lineRule="auto"/>
        <w:rPr>
          <w:sz w:val="18"/>
          <w:szCs w:val="19"/>
        </w:rPr>
      </w:pPr>
      <w:r w:rsidRPr="0081242D">
        <w:rPr>
          <w:sz w:val="18"/>
          <w:szCs w:val="19"/>
        </w:rPr>
        <w:t>. Bus de lujo durante todo el recorrido</w:t>
      </w:r>
    </w:p>
    <w:p w14:paraId="134E7F0B" w14:textId="77777777" w:rsidR="008B497C" w:rsidRPr="0081242D" w:rsidRDefault="008B497C" w:rsidP="008B497C">
      <w:pPr>
        <w:widowControl w:val="0"/>
        <w:autoSpaceDE w:val="0"/>
        <w:spacing w:after="0" w:line="240" w:lineRule="auto"/>
        <w:rPr>
          <w:sz w:val="18"/>
          <w:szCs w:val="19"/>
        </w:rPr>
      </w:pPr>
      <w:r w:rsidRPr="0081242D">
        <w:rPr>
          <w:sz w:val="18"/>
          <w:szCs w:val="19"/>
        </w:rPr>
        <w:t>. Traslados de llegada y salida</w:t>
      </w:r>
    </w:p>
    <w:p w14:paraId="456C798D" w14:textId="77777777" w:rsidR="000A240F" w:rsidRDefault="000A240F">
      <w:pPr>
        <w:widowControl w:val="0"/>
        <w:autoSpaceDE w:val="0"/>
        <w:spacing w:after="0" w:line="240" w:lineRule="auto"/>
        <w:rPr>
          <w:b/>
          <w:bCs/>
          <w:sz w:val="18"/>
          <w:szCs w:val="19"/>
        </w:rPr>
      </w:pPr>
      <w:r w:rsidRPr="0081242D">
        <w:rPr>
          <w:sz w:val="18"/>
          <w:szCs w:val="19"/>
        </w:rPr>
        <w:t xml:space="preserve">. Guía acompañante profesional durante el recorrido en bus, </w:t>
      </w:r>
      <w:r w:rsidRPr="0081242D">
        <w:rPr>
          <w:b/>
          <w:bCs/>
          <w:sz w:val="18"/>
          <w:szCs w:val="19"/>
        </w:rPr>
        <w:t>independienteme</w:t>
      </w:r>
      <w:r w:rsidR="00D76EB3">
        <w:rPr>
          <w:b/>
          <w:bCs/>
          <w:sz w:val="18"/>
          <w:szCs w:val="19"/>
        </w:rPr>
        <w:t xml:space="preserve">nte del número de pasajeros </w:t>
      </w:r>
    </w:p>
    <w:p w14:paraId="6D7FE4AC" w14:textId="6960BA93" w:rsidR="008B497C" w:rsidRDefault="008B497C" w:rsidP="008B497C">
      <w:pPr>
        <w:widowControl w:val="0"/>
        <w:autoSpaceDE w:val="0"/>
        <w:spacing w:after="0" w:line="240" w:lineRule="auto"/>
        <w:rPr>
          <w:sz w:val="18"/>
          <w:szCs w:val="19"/>
        </w:rPr>
      </w:pPr>
      <w:r w:rsidRPr="0081242D">
        <w:rPr>
          <w:sz w:val="18"/>
          <w:szCs w:val="19"/>
        </w:rPr>
        <w:t xml:space="preserve">. Visitas panorámicas con guía local </w:t>
      </w:r>
      <w:r w:rsidR="005339E0" w:rsidRPr="0081242D">
        <w:rPr>
          <w:sz w:val="18"/>
          <w:szCs w:val="19"/>
        </w:rPr>
        <w:t>en Londres</w:t>
      </w:r>
      <w:r w:rsidRPr="0081242D">
        <w:rPr>
          <w:sz w:val="18"/>
          <w:szCs w:val="19"/>
        </w:rPr>
        <w:t xml:space="preserve">, Ámsterdam, Berlín, </w:t>
      </w:r>
      <w:r w:rsidR="005339E0" w:rsidRPr="0081242D">
        <w:rPr>
          <w:sz w:val="18"/>
          <w:szCs w:val="19"/>
        </w:rPr>
        <w:t>Praga, Viena, Budapest</w:t>
      </w:r>
      <w:r w:rsidRPr="0081242D">
        <w:rPr>
          <w:sz w:val="18"/>
          <w:szCs w:val="19"/>
        </w:rPr>
        <w:t xml:space="preserve"> y multitud de visitas </w:t>
      </w:r>
      <w:r>
        <w:rPr>
          <w:sz w:val="18"/>
          <w:szCs w:val="19"/>
        </w:rPr>
        <w:t>con</w:t>
      </w:r>
      <w:r w:rsidRPr="0081242D">
        <w:rPr>
          <w:sz w:val="18"/>
          <w:szCs w:val="19"/>
        </w:rPr>
        <w:t xml:space="preserve"> nuestro guía correo.</w:t>
      </w:r>
    </w:p>
    <w:p w14:paraId="4779C0F6" w14:textId="15DA2579" w:rsidR="004A3179" w:rsidRDefault="004A3179" w:rsidP="004A31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 xml:space="preserve">. Cruce Folkestone/Calais por Eurotúnel </w:t>
      </w:r>
      <w:r w:rsidR="00D81B75">
        <w:rPr>
          <w:rStyle w:val="normaltextrun"/>
          <w:rFonts w:ascii="Calibri" w:hAnsi="Calibri" w:cs="Calibri"/>
          <w:sz w:val="18"/>
          <w:szCs w:val="18"/>
        </w:rPr>
        <w:t xml:space="preserve">en tren </w:t>
      </w:r>
      <w:r>
        <w:rPr>
          <w:rStyle w:val="normaltextrun"/>
          <w:rFonts w:ascii="Calibri" w:hAnsi="Calibri" w:cs="Calibri"/>
          <w:sz w:val="18"/>
          <w:szCs w:val="18"/>
        </w:rPr>
        <w:t>(Alguna salida puede ser en ferry por motivos ajenos a nosotros)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35A4FA35" w14:textId="77777777" w:rsidR="00617491" w:rsidRPr="0081242D" w:rsidRDefault="00617491" w:rsidP="00617491">
      <w:pPr>
        <w:widowControl w:val="0"/>
        <w:autoSpaceDE w:val="0"/>
        <w:spacing w:after="0" w:line="200" w:lineRule="atLeast"/>
        <w:rPr>
          <w:sz w:val="18"/>
          <w:szCs w:val="19"/>
        </w:rPr>
      </w:pPr>
      <w:r w:rsidRPr="0081242D">
        <w:rPr>
          <w:sz w:val="18"/>
          <w:szCs w:val="19"/>
        </w:rPr>
        <w:t xml:space="preserve">. Crucero por el </w:t>
      </w:r>
      <w:proofErr w:type="spellStart"/>
      <w:r w:rsidRPr="0081242D">
        <w:rPr>
          <w:sz w:val="18"/>
          <w:szCs w:val="19"/>
        </w:rPr>
        <w:t>Rhin</w:t>
      </w:r>
      <w:proofErr w:type="spellEnd"/>
      <w:r w:rsidRPr="0081242D">
        <w:rPr>
          <w:sz w:val="18"/>
          <w:szCs w:val="19"/>
        </w:rPr>
        <w:t xml:space="preserve"> de 1 hora aproximadamente, entre </w:t>
      </w:r>
      <w:proofErr w:type="spellStart"/>
      <w:r w:rsidRPr="0081242D">
        <w:rPr>
          <w:sz w:val="18"/>
          <w:szCs w:val="19"/>
        </w:rPr>
        <w:t>Boppard</w:t>
      </w:r>
      <w:proofErr w:type="spellEnd"/>
      <w:r w:rsidRPr="0081242D">
        <w:rPr>
          <w:sz w:val="18"/>
          <w:szCs w:val="19"/>
        </w:rPr>
        <w:t xml:space="preserve"> y St. </w:t>
      </w:r>
      <w:proofErr w:type="spellStart"/>
      <w:r w:rsidRPr="0081242D">
        <w:rPr>
          <w:sz w:val="18"/>
          <w:szCs w:val="19"/>
        </w:rPr>
        <w:t>Goar</w:t>
      </w:r>
      <w:proofErr w:type="spellEnd"/>
      <w:r w:rsidRPr="0081242D">
        <w:rPr>
          <w:sz w:val="18"/>
          <w:szCs w:val="19"/>
        </w:rPr>
        <w:t xml:space="preserve"> </w:t>
      </w:r>
    </w:p>
    <w:p w14:paraId="151F8CD6" w14:textId="77777777" w:rsidR="000A240F" w:rsidRPr="0081242D" w:rsidRDefault="00527470">
      <w:pPr>
        <w:widowControl w:val="0"/>
        <w:autoSpaceDE w:val="0"/>
        <w:spacing w:after="0" w:line="240" w:lineRule="auto"/>
        <w:rPr>
          <w:sz w:val="18"/>
          <w:szCs w:val="19"/>
        </w:rPr>
      </w:pPr>
      <w:r w:rsidRPr="0081242D">
        <w:rPr>
          <w:sz w:val="18"/>
          <w:szCs w:val="19"/>
        </w:rPr>
        <w:t xml:space="preserve">. Paseos por los </w:t>
      </w:r>
      <w:r w:rsidR="000A240F" w:rsidRPr="0081242D">
        <w:rPr>
          <w:sz w:val="18"/>
          <w:szCs w:val="19"/>
        </w:rPr>
        <w:t xml:space="preserve">centros históricos de </w:t>
      </w:r>
      <w:r w:rsidR="005339E0" w:rsidRPr="0081242D">
        <w:rPr>
          <w:sz w:val="18"/>
          <w:szCs w:val="19"/>
        </w:rPr>
        <w:t>Ámsterdam</w:t>
      </w:r>
      <w:r w:rsidR="000A240F" w:rsidRPr="0081242D">
        <w:rPr>
          <w:sz w:val="18"/>
          <w:szCs w:val="19"/>
        </w:rPr>
        <w:t xml:space="preserve"> y Viena</w:t>
      </w:r>
    </w:p>
    <w:p w14:paraId="0DF274E9" w14:textId="77777777" w:rsidR="003D6E6F" w:rsidRDefault="003D6E6F" w:rsidP="003D6E6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. Seguro turístico</w:t>
      </w:r>
    </w:p>
    <w:p w14:paraId="297BBDB4" w14:textId="77777777" w:rsidR="003D6E6F" w:rsidRDefault="003D6E6F" w:rsidP="003D6E6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. Tasas de estancia</w:t>
      </w:r>
    </w:p>
    <w:p w14:paraId="75D9DA71" w14:textId="77777777" w:rsidR="000A240F" w:rsidRDefault="000A240F">
      <w:pPr>
        <w:autoSpaceDE w:val="0"/>
        <w:spacing w:after="0" w:line="200" w:lineRule="atLeast"/>
        <w:rPr>
          <w:sz w:val="19"/>
          <w:szCs w:val="19"/>
        </w:rPr>
      </w:pPr>
    </w:p>
    <w:p w14:paraId="419E1112" w14:textId="77777777" w:rsidR="00797947" w:rsidRPr="00E1218B" w:rsidRDefault="00797947" w:rsidP="00797947">
      <w:pPr>
        <w:spacing w:after="0" w:line="240" w:lineRule="auto"/>
        <w:rPr>
          <w:rFonts w:ascii="Arial" w:hAnsi="Arial" w:cs="Arial"/>
          <w:b/>
          <w:bCs/>
          <w:iCs/>
          <w:color w:val="8DB3E2"/>
          <w:sz w:val="18"/>
          <w:szCs w:val="18"/>
          <w:u w:val="single"/>
        </w:rPr>
      </w:pPr>
      <w:r w:rsidRPr="00E1218B">
        <w:rPr>
          <w:rFonts w:ascii="Arial" w:hAnsi="Arial" w:cs="Arial"/>
          <w:b/>
          <w:bCs/>
          <w:iCs/>
          <w:color w:val="8DB3E2"/>
          <w:sz w:val="18"/>
          <w:szCs w:val="18"/>
          <w:u w:val="single"/>
        </w:rPr>
        <w:t>Hoteles previstos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5"/>
        <w:gridCol w:w="1260"/>
      </w:tblGrid>
      <w:tr w:rsidR="00797947" w:rsidRPr="00986BB5" w14:paraId="42B467F7" w14:textId="77777777" w:rsidTr="00797947">
        <w:tc>
          <w:tcPr>
            <w:tcW w:w="2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01A84B" w14:textId="77777777" w:rsidR="00797947" w:rsidRPr="00986BB5" w:rsidRDefault="00797947">
            <w:pPr>
              <w:snapToGrid w:val="0"/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986BB5">
              <w:rPr>
                <w:b/>
                <w:bCs/>
                <w:sz w:val="18"/>
                <w:szCs w:val="18"/>
              </w:rPr>
              <w:t>CIUDAD/HOTEL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A22D66" w14:textId="77777777" w:rsidR="00797947" w:rsidRPr="00986BB5" w:rsidRDefault="00797947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86BB5">
              <w:rPr>
                <w:b/>
                <w:bCs/>
                <w:sz w:val="18"/>
                <w:szCs w:val="18"/>
              </w:rPr>
              <w:t>SITUACIÓN</w:t>
            </w:r>
          </w:p>
        </w:tc>
      </w:tr>
      <w:tr w:rsidR="00342DDD" w:rsidRPr="00106488" w14:paraId="263054A6" w14:textId="77777777" w:rsidTr="00797947">
        <w:tc>
          <w:tcPr>
            <w:tcW w:w="2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2310A0" w14:textId="77777777" w:rsidR="00342DDD" w:rsidRPr="00B4085C" w:rsidRDefault="00342DDD" w:rsidP="00342DDD">
            <w:pPr>
              <w:suppressAutoHyphens w:val="0"/>
              <w:contextualSpacing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  <w:bookmarkStart w:id="3" w:name="_Hlk488828145"/>
            <w:proofErr w:type="spellStart"/>
            <w:r w:rsidRPr="00B4085C">
              <w:rPr>
                <w:b/>
                <w:bCs/>
                <w:sz w:val="18"/>
                <w:szCs w:val="18"/>
                <w:lang w:val="en-US" w:eastAsia="es-ES"/>
              </w:rPr>
              <w:t>Londres</w:t>
            </w:r>
            <w:proofErr w:type="spellEnd"/>
            <w:r w:rsidRPr="00B4085C">
              <w:rPr>
                <w:sz w:val="18"/>
                <w:szCs w:val="18"/>
                <w:lang w:eastAsia="es-ES"/>
              </w:rPr>
              <w:t> </w:t>
            </w:r>
          </w:p>
          <w:p w14:paraId="10F23924" w14:textId="4541BE44" w:rsidR="00342DDD" w:rsidRPr="00106488" w:rsidRDefault="00342DDD" w:rsidP="00342DD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4085C">
              <w:rPr>
                <w:sz w:val="18"/>
                <w:szCs w:val="18"/>
                <w:lang w:val="en-US" w:eastAsia="es-ES"/>
              </w:rPr>
              <w:t>Britannia Intl. ****</w:t>
            </w:r>
            <w:r w:rsidRPr="00B4085C">
              <w:rPr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5942D" w14:textId="5A1F5BA4" w:rsidR="00342DDD" w:rsidRPr="00B4085C" w:rsidRDefault="00342DDD" w:rsidP="00B41A02">
            <w:pPr>
              <w:suppressAutoHyphens w:val="0"/>
              <w:contextualSpacing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</w:p>
          <w:p w14:paraId="4A868886" w14:textId="000B93B9" w:rsidR="00342DDD" w:rsidRPr="00106488" w:rsidRDefault="00342DDD" w:rsidP="00B41A0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4085C">
              <w:rPr>
                <w:sz w:val="18"/>
                <w:szCs w:val="18"/>
                <w:lang w:val="en-US" w:eastAsia="es-ES"/>
              </w:rPr>
              <w:t>(Ciudad)</w:t>
            </w:r>
          </w:p>
        </w:tc>
      </w:tr>
      <w:tr w:rsidR="00342DDD" w:rsidRPr="00106488" w14:paraId="3F1793BB" w14:textId="77777777" w:rsidTr="00797947">
        <w:tc>
          <w:tcPr>
            <w:tcW w:w="2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E38F93" w14:textId="77777777" w:rsidR="00342DDD" w:rsidRPr="002A771B" w:rsidRDefault="00342DDD" w:rsidP="00342DDD">
            <w:pPr>
              <w:suppressAutoHyphens w:val="0"/>
              <w:contextualSpacing/>
              <w:textAlignment w:val="baseline"/>
              <w:rPr>
                <w:rFonts w:ascii="Segoe UI" w:hAnsi="Segoe UI" w:cs="Segoe UI"/>
                <w:sz w:val="18"/>
                <w:szCs w:val="18"/>
                <w:lang w:val="en-US" w:eastAsia="es-ES"/>
              </w:rPr>
            </w:pPr>
            <w:r w:rsidRPr="002A771B">
              <w:rPr>
                <w:b/>
                <w:bCs/>
                <w:sz w:val="18"/>
                <w:szCs w:val="18"/>
                <w:lang w:val="en-US" w:eastAsia="es-ES"/>
              </w:rPr>
              <w:t>Amsterdam</w:t>
            </w:r>
            <w:r w:rsidRPr="002A771B">
              <w:rPr>
                <w:sz w:val="18"/>
                <w:szCs w:val="18"/>
                <w:lang w:val="en-US" w:eastAsia="es-ES"/>
              </w:rPr>
              <w:t> </w:t>
            </w:r>
          </w:p>
          <w:p w14:paraId="1A07B766" w14:textId="77777777" w:rsidR="00342DDD" w:rsidRPr="002A771B" w:rsidRDefault="00342DDD" w:rsidP="00342DDD">
            <w:pPr>
              <w:suppressAutoHyphens w:val="0"/>
              <w:contextualSpacing/>
              <w:textAlignment w:val="baseline"/>
              <w:rPr>
                <w:rFonts w:ascii="Segoe UI" w:hAnsi="Segoe UI" w:cs="Segoe UI"/>
                <w:sz w:val="18"/>
                <w:szCs w:val="18"/>
                <w:lang w:val="en-US" w:eastAsia="es-ES"/>
              </w:rPr>
            </w:pPr>
            <w:proofErr w:type="spellStart"/>
            <w:r w:rsidRPr="002A771B">
              <w:rPr>
                <w:sz w:val="18"/>
                <w:szCs w:val="18"/>
                <w:lang w:val="en-US" w:eastAsia="es-ES"/>
              </w:rPr>
              <w:t>Corendon</w:t>
            </w:r>
            <w:proofErr w:type="spellEnd"/>
            <w:r w:rsidRPr="002A771B">
              <w:rPr>
                <w:sz w:val="18"/>
                <w:szCs w:val="18"/>
                <w:lang w:val="en-US" w:eastAsia="es-ES"/>
              </w:rPr>
              <w:t xml:space="preserve"> **** </w:t>
            </w:r>
          </w:p>
          <w:p w14:paraId="39F1D1DB" w14:textId="77777777" w:rsidR="00342DDD" w:rsidRPr="002A771B" w:rsidRDefault="00342DDD" w:rsidP="00342DDD">
            <w:pPr>
              <w:spacing w:after="0" w:line="240" w:lineRule="auto"/>
              <w:rPr>
                <w:sz w:val="18"/>
                <w:szCs w:val="18"/>
                <w:lang w:val="en-US" w:eastAsia="es-ES"/>
              </w:rPr>
            </w:pPr>
            <w:r w:rsidRPr="002A771B">
              <w:rPr>
                <w:sz w:val="18"/>
                <w:szCs w:val="18"/>
                <w:lang w:val="en-US" w:eastAsia="es-ES"/>
              </w:rPr>
              <w:t>Holiday Inn Arena Towers ****   </w:t>
            </w:r>
          </w:p>
          <w:p w14:paraId="26056C0F" w14:textId="4F736570" w:rsidR="00CD6722" w:rsidRPr="002A771B" w:rsidRDefault="00CD6722" w:rsidP="00342DD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A771B">
              <w:rPr>
                <w:sz w:val="18"/>
                <w:szCs w:val="18"/>
                <w:lang w:val="en-US" w:eastAsia="es-ES"/>
              </w:rPr>
              <w:t>Intercity ****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A32BF" w14:textId="572EDE52" w:rsidR="00342DDD" w:rsidRPr="002A771B" w:rsidRDefault="00342DDD" w:rsidP="00B41A02">
            <w:pPr>
              <w:suppressAutoHyphens w:val="0"/>
              <w:contextualSpacing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 w:eastAsia="es-ES"/>
              </w:rPr>
            </w:pPr>
          </w:p>
          <w:p w14:paraId="05F9A241" w14:textId="3C13DFE2" w:rsidR="00342DDD" w:rsidRPr="002A771B" w:rsidRDefault="00342DDD" w:rsidP="00B41A02">
            <w:pPr>
              <w:suppressAutoHyphens w:val="0"/>
              <w:contextualSpacing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  <w:r w:rsidRPr="002A771B">
              <w:rPr>
                <w:sz w:val="18"/>
                <w:szCs w:val="18"/>
                <w:lang w:val="en-US" w:eastAsia="es-ES"/>
              </w:rPr>
              <w:t>(Ciudad)</w:t>
            </w:r>
          </w:p>
          <w:p w14:paraId="480B2000" w14:textId="77777777" w:rsidR="00342DDD" w:rsidRPr="002A771B" w:rsidRDefault="00342DDD" w:rsidP="00B41A02">
            <w:pPr>
              <w:spacing w:after="0" w:line="240" w:lineRule="auto"/>
              <w:jc w:val="center"/>
              <w:rPr>
                <w:sz w:val="18"/>
                <w:szCs w:val="18"/>
                <w:lang w:val="en-US" w:eastAsia="es-ES"/>
              </w:rPr>
            </w:pPr>
            <w:r w:rsidRPr="002A771B">
              <w:rPr>
                <w:sz w:val="18"/>
                <w:szCs w:val="18"/>
                <w:lang w:val="en-US" w:eastAsia="es-ES"/>
              </w:rPr>
              <w:t>(Ciudad)</w:t>
            </w:r>
          </w:p>
          <w:p w14:paraId="099BF520" w14:textId="079B575A" w:rsidR="00CD6722" w:rsidRPr="002A771B" w:rsidRDefault="00CD6722" w:rsidP="00B41A0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A771B">
              <w:rPr>
                <w:sz w:val="18"/>
                <w:szCs w:val="18"/>
                <w:lang w:val="en-US" w:eastAsia="es-ES"/>
              </w:rPr>
              <w:t>(</w:t>
            </w:r>
            <w:proofErr w:type="spellStart"/>
            <w:r w:rsidRPr="002A771B">
              <w:rPr>
                <w:sz w:val="18"/>
                <w:szCs w:val="18"/>
                <w:lang w:val="en-US" w:eastAsia="es-ES"/>
              </w:rPr>
              <w:t>Periferia</w:t>
            </w:r>
            <w:proofErr w:type="spellEnd"/>
            <w:r w:rsidRPr="002A771B">
              <w:rPr>
                <w:sz w:val="18"/>
                <w:szCs w:val="18"/>
                <w:lang w:val="en-US" w:eastAsia="es-ES"/>
              </w:rPr>
              <w:t>)</w:t>
            </w:r>
          </w:p>
        </w:tc>
      </w:tr>
      <w:tr w:rsidR="00342DDD" w:rsidRPr="00106488" w14:paraId="4C851E90" w14:textId="77777777" w:rsidTr="003D6E6F">
        <w:tc>
          <w:tcPr>
            <w:tcW w:w="2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14:paraId="1180A91A" w14:textId="77777777" w:rsidR="00342DDD" w:rsidRPr="003D6E6F" w:rsidRDefault="00342DDD" w:rsidP="00342DDD">
            <w:pPr>
              <w:suppressAutoHyphens w:val="0"/>
              <w:contextualSpacing/>
              <w:textAlignment w:val="baseline"/>
              <w:rPr>
                <w:rFonts w:ascii="Segoe UI" w:hAnsi="Segoe UI" w:cs="Segoe UI"/>
                <w:sz w:val="18"/>
                <w:szCs w:val="18"/>
                <w:lang w:val="en-US" w:eastAsia="es-ES"/>
              </w:rPr>
            </w:pPr>
            <w:r w:rsidRPr="003D6E6F">
              <w:rPr>
                <w:b/>
                <w:bCs/>
                <w:sz w:val="18"/>
                <w:szCs w:val="18"/>
                <w:lang w:val="en-US" w:eastAsia="es-ES"/>
              </w:rPr>
              <w:t>Frankfurt</w:t>
            </w:r>
            <w:r w:rsidRPr="003D6E6F">
              <w:rPr>
                <w:sz w:val="18"/>
                <w:szCs w:val="18"/>
                <w:lang w:val="en-US" w:eastAsia="es-ES"/>
              </w:rPr>
              <w:t> </w:t>
            </w:r>
          </w:p>
          <w:p w14:paraId="0FE3F741" w14:textId="7E41730F" w:rsidR="00342DDD" w:rsidRPr="003D6E6F" w:rsidRDefault="00342DDD" w:rsidP="00342DDD">
            <w:pPr>
              <w:suppressAutoHyphens w:val="0"/>
              <w:contextualSpacing/>
              <w:textAlignment w:val="baseline"/>
              <w:rPr>
                <w:rFonts w:ascii="Segoe UI" w:hAnsi="Segoe UI" w:cs="Segoe UI"/>
                <w:sz w:val="18"/>
                <w:szCs w:val="18"/>
                <w:lang w:val="en-US" w:eastAsia="es-ES"/>
              </w:rPr>
            </w:pPr>
            <w:r w:rsidRPr="003D6E6F">
              <w:rPr>
                <w:sz w:val="18"/>
                <w:szCs w:val="18"/>
                <w:lang w:val="en-US" w:eastAsia="es-ES"/>
              </w:rPr>
              <w:t xml:space="preserve">Leonardo </w:t>
            </w:r>
            <w:r w:rsidR="005A0DE7" w:rsidRPr="003D6E6F">
              <w:rPr>
                <w:sz w:val="18"/>
                <w:szCs w:val="18"/>
                <w:lang w:val="en-US" w:eastAsia="es-ES"/>
              </w:rPr>
              <w:t>Offenbach</w:t>
            </w:r>
            <w:r w:rsidRPr="003D6E6F">
              <w:rPr>
                <w:sz w:val="18"/>
                <w:szCs w:val="18"/>
                <w:lang w:val="en-US" w:eastAsia="es-ES"/>
              </w:rPr>
              <w:t xml:space="preserve"> **** </w:t>
            </w:r>
          </w:p>
          <w:p w14:paraId="2A51B2A5" w14:textId="77334C00" w:rsidR="00342DDD" w:rsidRPr="003D6E6F" w:rsidRDefault="005A0DE7" w:rsidP="00342DDD">
            <w:pPr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3D6E6F">
              <w:rPr>
                <w:sz w:val="18"/>
                <w:szCs w:val="18"/>
                <w:lang w:val="en-US" w:eastAsia="es-ES"/>
              </w:rPr>
              <w:t>Leonardo Royal Frankfurt</w:t>
            </w:r>
            <w:r w:rsidR="00342DDD" w:rsidRPr="003D6E6F">
              <w:rPr>
                <w:sz w:val="18"/>
                <w:szCs w:val="18"/>
                <w:lang w:val="en-US" w:eastAsia="es-ES"/>
              </w:rPr>
              <w:t xml:space="preserve"> ****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FDAF29" w14:textId="6D614811" w:rsidR="00342DDD" w:rsidRPr="003D6E6F" w:rsidRDefault="00342DDD" w:rsidP="00B41A02">
            <w:pPr>
              <w:suppressAutoHyphens w:val="0"/>
              <w:contextualSpacing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 w:eastAsia="es-ES"/>
              </w:rPr>
            </w:pPr>
          </w:p>
          <w:p w14:paraId="5A35B087" w14:textId="481693A2" w:rsidR="00342DDD" w:rsidRPr="003D6E6F" w:rsidRDefault="00342DDD" w:rsidP="00B41A02">
            <w:pPr>
              <w:suppressAutoHyphens w:val="0"/>
              <w:contextualSpacing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  <w:r w:rsidRPr="003D6E6F">
              <w:rPr>
                <w:sz w:val="18"/>
                <w:szCs w:val="18"/>
                <w:lang w:eastAsia="es-ES"/>
              </w:rPr>
              <w:t>(Ciudad)</w:t>
            </w:r>
          </w:p>
          <w:p w14:paraId="5FEAC49A" w14:textId="252A9794" w:rsidR="00342DDD" w:rsidRPr="003D6E6F" w:rsidRDefault="00342DDD" w:rsidP="00B41A02">
            <w:pPr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3D6E6F">
              <w:rPr>
                <w:sz w:val="18"/>
                <w:szCs w:val="18"/>
                <w:lang w:eastAsia="es-ES"/>
              </w:rPr>
              <w:t>(Ciudad)</w:t>
            </w:r>
          </w:p>
        </w:tc>
      </w:tr>
      <w:bookmarkEnd w:id="3"/>
      <w:tr w:rsidR="00B41A02" w:rsidRPr="00106488" w14:paraId="0B8AEE0B" w14:textId="77777777" w:rsidTr="00797947"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756A79" w14:textId="77777777" w:rsidR="00B41A02" w:rsidRPr="00CE2A8A" w:rsidRDefault="00B41A02" w:rsidP="00B41A02">
            <w:pPr>
              <w:autoSpaceDE w:val="0"/>
              <w:snapToGrid w:val="0"/>
              <w:contextualSpacing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E2A8A">
              <w:rPr>
                <w:b/>
                <w:bCs/>
                <w:sz w:val="18"/>
                <w:szCs w:val="18"/>
                <w:lang w:val="en-US"/>
              </w:rPr>
              <w:t>Berlín</w:t>
            </w:r>
            <w:proofErr w:type="spellEnd"/>
          </w:p>
          <w:p w14:paraId="7682576E" w14:textId="77777777" w:rsidR="00B41A02" w:rsidRPr="0059689B" w:rsidRDefault="00B41A02" w:rsidP="00B41A02">
            <w:pPr>
              <w:autoSpaceDE w:val="0"/>
              <w:contextualSpacing/>
              <w:rPr>
                <w:sz w:val="18"/>
                <w:szCs w:val="18"/>
                <w:lang w:val="en-US" w:eastAsia="hi-IN" w:bidi="hi-IN"/>
              </w:rPr>
            </w:pPr>
            <w:r w:rsidRPr="0059689B">
              <w:rPr>
                <w:sz w:val="18"/>
                <w:szCs w:val="18"/>
                <w:lang w:val="en-US"/>
              </w:rPr>
              <w:t xml:space="preserve">Intercity </w:t>
            </w:r>
            <w:proofErr w:type="spellStart"/>
            <w:r w:rsidRPr="0059689B">
              <w:rPr>
                <w:sz w:val="18"/>
                <w:szCs w:val="18"/>
                <w:lang w:val="en-US"/>
              </w:rPr>
              <w:t>Hauptbahnhof</w:t>
            </w:r>
            <w:proofErr w:type="spellEnd"/>
            <w:r w:rsidRPr="0059689B">
              <w:rPr>
                <w:sz w:val="18"/>
                <w:szCs w:val="18"/>
                <w:lang w:val="en-US"/>
              </w:rPr>
              <w:t xml:space="preserve"> ****</w:t>
            </w:r>
          </w:p>
          <w:p w14:paraId="4FDC9B1C" w14:textId="01610F00" w:rsidR="00B41A02" w:rsidRPr="00106488" w:rsidRDefault="00B41A02" w:rsidP="00B41A02">
            <w:pPr>
              <w:autoSpaceDE w:val="0"/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59689B">
              <w:rPr>
                <w:sz w:val="18"/>
                <w:szCs w:val="18"/>
                <w:lang w:val="en-US"/>
              </w:rPr>
              <w:t>Andel's</w:t>
            </w:r>
            <w:proofErr w:type="spellEnd"/>
            <w:r w:rsidRPr="0059689B">
              <w:rPr>
                <w:sz w:val="18"/>
                <w:szCs w:val="18"/>
                <w:lang w:val="en-US"/>
              </w:rPr>
              <w:t xml:space="preserve"> By Vienna House ****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A6883" w14:textId="77777777" w:rsidR="00B41A02" w:rsidRPr="00CE2A8A" w:rsidRDefault="00B41A02" w:rsidP="00B41A02">
            <w:pPr>
              <w:autoSpaceDE w:val="0"/>
              <w:snapToGrid w:val="0"/>
              <w:contextualSpacing/>
              <w:jc w:val="center"/>
              <w:rPr>
                <w:rFonts w:eastAsia="Comic Sans MS"/>
                <w:sz w:val="18"/>
                <w:szCs w:val="18"/>
                <w:lang w:val="en-US"/>
              </w:rPr>
            </w:pPr>
          </w:p>
          <w:p w14:paraId="3BD83899" w14:textId="77777777" w:rsidR="00B41A02" w:rsidRPr="00876AD2" w:rsidRDefault="00B41A02" w:rsidP="00B41A02">
            <w:pPr>
              <w:contextualSpacing/>
              <w:jc w:val="center"/>
              <w:rPr>
                <w:sz w:val="18"/>
                <w:szCs w:val="18"/>
              </w:rPr>
            </w:pPr>
            <w:r w:rsidRPr="00876AD2">
              <w:rPr>
                <w:sz w:val="18"/>
                <w:szCs w:val="18"/>
              </w:rPr>
              <w:t>(Centro)</w:t>
            </w:r>
          </w:p>
          <w:p w14:paraId="3B8C2C44" w14:textId="71001959" w:rsidR="00B41A02" w:rsidRPr="00106488" w:rsidRDefault="00B41A02" w:rsidP="00B41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6AD2">
              <w:rPr>
                <w:sz w:val="18"/>
                <w:szCs w:val="18"/>
              </w:rPr>
              <w:t>(C</w:t>
            </w:r>
            <w:r>
              <w:rPr>
                <w:sz w:val="18"/>
                <w:szCs w:val="18"/>
              </w:rPr>
              <w:t>iudad</w:t>
            </w:r>
            <w:r w:rsidRPr="00876AD2">
              <w:rPr>
                <w:sz w:val="18"/>
                <w:szCs w:val="18"/>
              </w:rPr>
              <w:t>)</w:t>
            </w:r>
          </w:p>
        </w:tc>
      </w:tr>
      <w:tr w:rsidR="00B41A02" w:rsidRPr="00106488" w14:paraId="681868B0" w14:textId="77777777" w:rsidTr="00797947"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6C739A" w14:textId="77777777" w:rsidR="00B41A02" w:rsidRPr="00876AD2" w:rsidRDefault="00B41A02" w:rsidP="00B41A02">
            <w:pPr>
              <w:autoSpaceDE w:val="0"/>
              <w:snapToGrid w:val="0"/>
              <w:contextualSpacing/>
              <w:rPr>
                <w:b/>
                <w:bCs/>
                <w:sz w:val="18"/>
                <w:szCs w:val="18"/>
              </w:rPr>
            </w:pPr>
            <w:r w:rsidRPr="00876AD2">
              <w:rPr>
                <w:b/>
                <w:bCs/>
                <w:sz w:val="18"/>
                <w:szCs w:val="18"/>
              </w:rPr>
              <w:t>Praga</w:t>
            </w:r>
          </w:p>
          <w:p w14:paraId="0E9BB829" w14:textId="77777777" w:rsidR="00B41A02" w:rsidRPr="00876AD2" w:rsidRDefault="00B41A02" w:rsidP="00B41A02">
            <w:pPr>
              <w:autoSpaceDE w:val="0"/>
              <w:contextualSpacing/>
              <w:rPr>
                <w:sz w:val="18"/>
                <w:szCs w:val="18"/>
              </w:rPr>
            </w:pPr>
            <w:proofErr w:type="spellStart"/>
            <w:r w:rsidRPr="00876AD2">
              <w:rPr>
                <w:sz w:val="18"/>
                <w:szCs w:val="18"/>
              </w:rPr>
              <w:t>Clarion</w:t>
            </w:r>
            <w:proofErr w:type="spellEnd"/>
            <w:r w:rsidRPr="00876AD2">
              <w:rPr>
                <w:sz w:val="18"/>
                <w:szCs w:val="18"/>
              </w:rPr>
              <w:t xml:space="preserve"> </w:t>
            </w:r>
            <w:proofErr w:type="spellStart"/>
            <w:r w:rsidRPr="00876AD2">
              <w:rPr>
                <w:sz w:val="18"/>
                <w:szCs w:val="18"/>
              </w:rPr>
              <w:t>Congress</w:t>
            </w:r>
            <w:proofErr w:type="spellEnd"/>
            <w:r w:rsidRPr="00876AD2">
              <w:rPr>
                <w:sz w:val="18"/>
                <w:szCs w:val="18"/>
              </w:rPr>
              <w:t xml:space="preserve"> ****</w:t>
            </w:r>
          </w:p>
          <w:p w14:paraId="06F4AEE0" w14:textId="77777777" w:rsidR="00B41A02" w:rsidRDefault="00B41A02" w:rsidP="00B41A02">
            <w:pPr>
              <w:autoSpaceDE w:val="0"/>
              <w:contextualSpacing/>
              <w:rPr>
                <w:sz w:val="18"/>
                <w:szCs w:val="18"/>
              </w:rPr>
            </w:pPr>
            <w:r w:rsidRPr="0059689B">
              <w:rPr>
                <w:sz w:val="18"/>
                <w:szCs w:val="18"/>
              </w:rPr>
              <w:t>Occidental Praga</w:t>
            </w:r>
            <w:r>
              <w:rPr>
                <w:sz w:val="18"/>
                <w:szCs w:val="18"/>
              </w:rPr>
              <w:t xml:space="preserve"> </w:t>
            </w:r>
            <w:r w:rsidRPr="00876AD2">
              <w:rPr>
                <w:sz w:val="18"/>
                <w:szCs w:val="18"/>
              </w:rPr>
              <w:t>****</w:t>
            </w:r>
          </w:p>
          <w:p w14:paraId="5F178229" w14:textId="73E580C4" w:rsidR="00B41A02" w:rsidRPr="00106488" w:rsidRDefault="00B41A02" w:rsidP="00B41A02">
            <w:pPr>
              <w:autoSpaceDE w:val="0"/>
              <w:spacing w:after="0" w:line="240" w:lineRule="auto"/>
              <w:rPr>
                <w:sz w:val="18"/>
                <w:szCs w:val="18"/>
              </w:rPr>
            </w:pPr>
            <w:r w:rsidRPr="0059689B">
              <w:rPr>
                <w:kern w:val="2"/>
                <w:sz w:val="18"/>
                <w:szCs w:val="18"/>
              </w:rPr>
              <w:t>International</w:t>
            </w:r>
            <w:r>
              <w:rPr>
                <w:kern w:val="2"/>
                <w:sz w:val="18"/>
                <w:szCs w:val="18"/>
              </w:rPr>
              <w:t xml:space="preserve"> ****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5A17A" w14:textId="77777777" w:rsidR="00B41A02" w:rsidRPr="00876AD2" w:rsidRDefault="00B41A02" w:rsidP="00B41A02">
            <w:pPr>
              <w:autoSpaceDE w:val="0"/>
              <w:snapToGrid w:val="0"/>
              <w:contextualSpacing/>
              <w:jc w:val="center"/>
              <w:rPr>
                <w:rFonts w:eastAsia="Comic Sans MS"/>
                <w:sz w:val="18"/>
                <w:szCs w:val="18"/>
              </w:rPr>
            </w:pPr>
          </w:p>
          <w:p w14:paraId="5FE091BF" w14:textId="77777777" w:rsidR="00B41A02" w:rsidRPr="00876AD2" w:rsidRDefault="00B41A02" w:rsidP="00B41A02">
            <w:pPr>
              <w:contextualSpacing/>
              <w:jc w:val="center"/>
              <w:rPr>
                <w:sz w:val="18"/>
                <w:szCs w:val="18"/>
              </w:rPr>
            </w:pPr>
            <w:r w:rsidRPr="00876AD2">
              <w:rPr>
                <w:sz w:val="18"/>
                <w:szCs w:val="18"/>
              </w:rPr>
              <w:t>(Ciudad)</w:t>
            </w:r>
          </w:p>
          <w:p w14:paraId="454430B7" w14:textId="77777777" w:rsidR="00B41A02" w:rsidRDefault="00B41A02" w:rsidP="00B41A02">
            <w:pPr>
              <w:contextualSpacing/>
              <w:jc w:val="center"/>
              <w:rPr>
                <w:sz w:val="18"/>
                <w:szCs w:val="18"/>
              </w:rPr>
            </w:pPr>
            <w:r w:rsidRPr="00876AD2">
              <w:rPr>
                <w:sz w:val="18"/>
                <w:szCs w:val="18"/>
              </w:rPr>
              <w:t>(Ciudad)</w:t>
            </w:r>
          </w:p>
          <w:p w14:paraId="3B05C9B8" w14:textId="640DBEA2" w:rsidR="00B41A02" w:rsidRPr="00106488" w:rsidRDefault="00B41A02" w:rsidP="00B41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6AD2">
              <w:rPr>
                <w:sz w:val="18"/>
                <w:szCs w:val="18"/>
              </w:rPr>
              <w:t>(Ciudad)</w:t>
            </w:r>
          </w:p>
        </w:tc>
      </w:tr>
      <w:tr w:rsidR="00B41A02" w:rsidRPr="00106488" w14:paraId="41914FF7" w14:textId="77777777" w:rsidTr="00797947"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E9271E" w14:textId="77777777" w:rsidR="00B41A02" w:rsidRPr="004F5C58" w:rsidRDefault="00B41A02" w:rsidP="00B41A02">
            <w:pPr>
              <w:contextualSpacing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4F5C58">
              <w:rPr>
                <w:b/>
                <w:bCs/>
                <w:sz w:val="18"/>
                <w:szCs w:val="18"/>
                <w:lang w:val="en-US"/>
              </w:rPr>
              <w:t>Viena</w:t>
            </w:r>
            <w:proofErr w:type="spellEnd"/>
          </w:p>
          <w:p w14:paraId="0C8EA1B6" w14:textId="77777777" w:rsidR="00B41A02" w:rsidRPr="004F5C58" w:rsidRDefault="00B41A02" w:rsidP="00B41A02">
            <w:pPr>
              <w:contextualSpacing/>
              <w:rPr>
                <w:bCs/>
                <w:sz w:val="18"/>
                <w:szCs w:val="18"/>
                <w:lang w:val="en-US"/>
              </w:rPr>
            </w:pPr>
            <w:r w:rsidRPr="004F5C58">
              <w:rPr>
                <w:bCs/>
                <w:sz w:val="18"/>
                <w:szCs w:val="18"/>
                <w:lang w:val="en-US"/>
              </w:rPr>
              <w:t>Zeitgeist ****</w:t>
            </w:r>
          </w:p>
          <w:p w14:paraId="4C01934A" w14:textId="56DE87AD" w:rsidR="00B41A02" w:rsidRPr="00CD6722" w:rsidRDefault="00B41A02" w:rsidP="00B41A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4F5C58">
              <w:rPr>
                <w:bCs/>
                <w:sz w:val="18"/>
                <w:szCs w:val="18"/>
                <w:lang w:val="en-US"/>
              </w:rPr>
              <w:t>Roomz</w:t>
            </w:r>
            <w:proofErr w:type="spellEnd"/>
            <w:r w:rsidRPr="004F5C58">
              <w:rPr>
                <w:bCs/>
                <w:sz w:val="18"/>
                <w:szCs w:val="18"/>
                <w:lang w:val="en-US"/>
              </w:rPr>
              <w:t xml:space="preserve"> Vienna Prater ****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C3149" w14:textId="77777777" w:rsidR="00B41A02" w:rsidRPr="00941634" w:rsidRDefault="00B41A02" w:rsidP="00B41A02">
            <w:pPr>
              <w:contextualSpacing/>
              <w:jc w:val="center"/>
              <w:rPr>
                <w:rFonts w:eastAsia="Lucida Sans Unicode"/>
                <w:sz w:val="18"/>
                <w:szCs w:val="18"/>
                <w:lang w:val="en-US" w:bidi="en-US"/>
              </w:rPr>
            </w:pPr>
          </w:p>
          <w:p w14:paraId="246BBACD" w14:textId="0FA841CC" w:rsidR="00B41A02" w:rsidRPr="00876AD2" w:rsidRDefault="00B41A02" w:rsidP="00B41A02">
            <w:pPr>
              <w:contextualSpacing/>
              <w:jc w:val="center"/>
              <w:rPr>
                <w:rFonts w:eastAsia="Lucida Sans Unicode"/>
                <w:sz w:val="18"/>
                <w:szCs w:val="18"/>
                <w:lang w:bidi="en-US"/>
              </w:rPr>
            </w:pPr>
            <w:r w:rsidRPr="00876AD2">
              <w:rPr>
                <w:rFonts w:eastAsia="Lucida Sans Unicode"/>
                <w:sz w:val="18"/>
                <w:szCs w:val="18"/>
                <w:lang w:bidi="en-US"/>
              </w:rPr>
              <w:t>(Ciudad)</w:t>
            </w:r>
          </w:p>
          <w:p w14:paraId="50A4139D" w14:textId="44F0F35E" w:rsidR="00B41A02" w:rsidRPr="00106488" w:rsidRDefault="00B41A02" w:rsidP="00B41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6AD2">
              <w:rPr>
                <w:rFonts w:eastAsia="Lucida Sans Unicode"/>
                <w:sz w:val="18"/>
                <w:szCs w:val="18"/>
                <w:lang w:bidi="en-US"/>
              </w:rPr>
              <w:t>(Ciudad)</w:t>
            </w:r>
          </w:p>
        </w:tc>
      </w:tr>
      <w:tr w:rsidR="00B41A02" w:rsidRPr="00106488" w14:paraId="1146FDFF" w14:textId="77777777" w:rsidTr="00797947"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5B404E" w14:textId="77777777" w:rsidR="00B41A02" w:rsidRPr="00634AB9" w:rsidRDefault="00B41A02" w:rsidP="00B41A02">
            <w:pPr>
              <w:autoSpaceDE w:val="0"/>
              <w:snapToGrid w:val="0"/>
              <w:contextualSpacing/>
              <w:rPr>
                <w:b/>
                <w:bCs/>
                <w:kern w:val="2"/>
                <w:sz w:val="18"/>
                <w:szCs w:val="18"/>
                <w:lang w:val="en-US"/>
              </w:rPr>
            </w:pPr>
            <w:r w:rsidRPr="00634AB9">
              <w:rPr>
                <w:b/>
                <w:bCs/>
                <w:sz w:val="18"/>
                <w:szCs w:val="18"/>
                <w:lang w:val="en-US"/>
              </w:rPr>
              <w:t>Budapest</w:t>
            </w:r>
          </w:p>
          <w:p w14:paraId="1EBED258" w14:textId="77777777" w:rsidR="00B41A02" w:rsidRPr="00634AB9" w:rsidRDefault="00B41A02" w:rsidP="00B41A02">
            <w:pPr>
              <w:autoSpaceDE w:val="0"/>
              <w:contextualSpacing/>
              <w:rPr>
                <w:sz w:val="18"/>
                <w:szCs w:val="18"/>
                <w:lang w:val="en-US"/>
              </w:rPr>
            </w:pPr>
            <w:r w:rsidRPr="00634AB9">
              <w:rPr>
                <w:sz w:val="18"/>
                <w:szCs w:val="18"/>
                <w:lang w:val="en-US"/>
              </w:rPr>
              <w:t>Radisson Beke ****</w:t>
            </w:r>
          </w:p>
          <w:p w14:paraId="3FFC78F3" w14:textId="199843ED" w:rsidR="00B41A02" w:rsidRPr="00106488" w:rsidRDefault="00B41A02" w:rsidP="00B41A02">
            <w:pPr>
              <w:autoSpaceDE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34AB9">
              <w:rPr>
                <w:sz w:val="18"/>
                <w:szCs w:val="18"/>
                <w:lang w:val="en-US"/>
              </w:rPr>
              <w:t>Mercure Castle Hill ****</w:t>
            </w:r>
          </w:p>
        </w:tc>
        <w:tc>
          <w:tcPr>
            <w:tcW w:w="127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F7C95" w14:textId="77777777" w:rsidR="00B41A02" w:rsidRPr="00634AB9" w:rsidRDefault="00B41A02" w:rsidP="00B41A02">
            <w:pPr>
              <w:autoSpaceDE w:val="0"/>
              <w:snapToGrid w:val="0"/>
              <w:contextualSpacing/>
              <w:jc w:val="center"/>
              <w:rPr>
                <w:rFonts w:eastAsia="Comic Sans MS"/>
                <w:kern w:val="2"/>
                <w:sz w:val="18"/>
                <w:szCs w:val="18"/>
                <w:lang w:val="en-US"/>
              </w:rPr>
            </w:pPr>
          </w:p>
          <w:p w14:paraId="640B2BA8" w14:textId="77777777" w:rsidR="00B41A02" w:rsidRPr="00876AD2" w:rsidRDefault="00B41A02" w:rsidP="00B41A02">
            <w:pPr>
              <w:contextualSpacing/>
              <w:jc w:val="center"/>
              <w:rPr>
                <w:sz w:val="18"/>
                <w:szCs w:val="18"/>
              </w:rPr>
            </w:pPr>
            <w:r w:rsidRPr="00876AD2">
              <w:rPr>
                <w:sz w:val="18"/>
                <w:szCs w:val="18"/>
              </w:rPr>
              <w:t>(Centro)</w:t>
            </w:r>
          </w:p>
          <w:p w14:paraId="64D66E01" w14:textId="1B96B4F9" w:rsidR="00B41A02" w:rsidRPr="00106488" w:rsidRDefault="00B41A02" w:rsidP="00B41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6AD2">
              <w:rPr>
                <w:sz w:val="18"/>
                <w:szCs w:val="18"/>
              </w:rPr>
              <w:t>(Ciudad)</w:t>
            </w:r>
          </w:p>
        </w:tc>
      </w:tr>
    </w:tbl>
    <w:p w14:paraId="4A26E779" w14:textId="77777777" w:rsidR="004E4EA3" w:rsidRDefault="004E4EA3" w:rsidP="004E4EA3">
      <w:pPr>
        <w:rPr>
          <w:b/>
          <w:sz w:val="20"/>
        </w:rPr>
      </w:pPr>
      <w:r w:rsidRPr="00CC6836">
        <w:rPr>
          <w:b/>
          <w:sz w:val="20"/>
        </w:rPr>
        <w:t>Consulte posibles cambios de hoteles en nuestra p</w:t>
      </w:r>
      <w:r>
        <w:rPr>
          <w:b/>
          <w:sz w:val="20"/>
        </w:rPr>
        <w:t>á</w:t>
      </w:r>
      <w:r w:rsidRPr="00CC6836">
        <w:rPr>
          <w:b/>
          <w:sz w:val="20"/>
        </w:rPr>
        <w:t xml:space="preserve">gina web. </w:t>
      </w:r>
    </w:p>
    <w:p w14:paraId="42B985D5" w14:textId="77777777" w:rsidR="005A1231" w:rsidRDefault="005A1231" w:rsidP="005A12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FFC000"/>
          <w:sz w:val="18"/>
          <w:szCs w:val="18"/>
          <w:u w:val="single"/>
        </w:rPr>
        <w:t>Nota importante</w:t>
      </w:r>
      <w:r>
        <w:rPr>
          <w:rStyle w:val="eop"/>
          <w:rFonts w:ascii="Arial" w:hAnsi="Arial" w:cs="Arial"/>
          <w:color w:val="FFC000"/>
          <w:sz w:val="18"/>
          <w:szCs w:val="18"/>
        </w:rPr>
        <w:t> </w:t>
      </w:r>
    </w:p>
    <w:p w14:paraId="300E7ADA" w14:textId="77777777" w:rsidR="00675F68" w:rsidRDefault="00675F68" w:rsidP="00675F68">
      <w:pPr>
        <w:spacing w:after="0" w:line="240" w:lineRule="auto"/>
        <w:jc w:val="both"/>
        <w:rPr>
          <w:rStyle w:val="eop"/>
          <w:sz w:val="18"/>
          <w:szCs w:val="18"/>
        </w:rPr>
      </w:pPr>
      <w:r w:rsidRPr="00280293">
        <w:rPr>
          <w:bCs/>
          <w:sz w:val="18"/>
          <w:szCs w:val="18"/>
        </w:rPr>
        <w:t>-</w:t>
      </w:r>
      <w:r w:rsidRPr="00280293">
        <w:rPr>
          <w:rStyle w:val="normaltextrun"/>
          <w:sz w:val="18"/>
          <w:szCs w:val="18"/>
        </w:rPr>
        <w:t xml:space="preserve"> Para poder efectuar la visita opcional del día 1 del itinerario</w:t>
      </w:r>
      <w:r w:rsidRPr="001319E8">
        <w:rPr>
          <w:rStyle w:val="normaltextrun"/>
          <w:sz w:val="18"/>
          <w:szCs w:val="18"/>
        </w:rPr>
        <w:t xml:space="preserve">, es necesario llegar a la reunión en el hotel de Londres a las 15.30 </w:t>
      </w:r>
      <w:proofErr w:type="spellStart"/>
      <w:r w:rsidRPr="001319E8">
        <w:rPr>
          <w:rStyle w:val="normaltextrun"/>
          <w:sz w:val="18"/>
          <w:szCs w:val="18"/>
        </w:rPr>
        <w:t>hrs</w:t>
      </w:r>
      <w:proofErr w:type="spellEnd"/>
      <w:r w:rsidRPr="001319E8">
        <w:rPr>
          <w:rStyle w:val="normaltextrun"/>
          <w:sz w:val="18"/>
          <w:szCs w:val="18"/>
        </w:rPr>
        <w:t>. En caso contrario no se podrá garantizar dicha visita.</w:t>
      </w:r>
      <w:r>
        <w:rPr>
          <w:rStyle w:val="eop"/>
          <w:sz w:val="18"/>
          <w:szCs w:val="18"/>
        </w:rPr>
        <w:t> </w:t>
      </w:r>
    </w:p>
    <w:p w14:paraId="253981F2" w14:textId="77777777" w:rsidR="005A1231" w:rsidRPr="00CC6836" w:rsidRDefault="005A1231" w:rsidP="004E4EA3">
      <w:pPr>
        <w:rPr>
          <w:b/>
          <w:sz w:val="20"/>
        </w:rPr>
      </w:pPr>
    </w:p>
    <w:p w14:paraId="4BB74455" w14:textId="77777777" w:rsidR="004C6F50" w:rsidRDefault="004C6F50" w:rsidP="00797947">
      <w:pPr>
        <w:spacing w:after="0" w:line="240" w:lineRule="auto"/>
        <w:jc w:val="center"/>
        <w:rPr>
          <w:b/>
          <w:i/>
          <w:sz w:val="20"/>
        </w:rPr>
      </w:pPr>
    </w:p>
    <w:sectPr w:rsidR="004C6F50" w:rsidSect="003F029D">
      <w:pgSz w:w="11906" w:h="16838"/>
      <w:pgMar w:top="426" w:right="707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adleyHandITC">
    <w:altName w:val="Arial"/>
    <w:charset w:val="00"/>
    <w:family w:val="swiss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6B"/>
    <w:rsid w:val="00000B3D"/>
    <w:rsid w:val="0001588E"/>
    <w:rsid w:val="00016912"/>
    <w:rsid w:val="000214EE"/>
    <w:rsid w:val="00045CFA"/>
    <w:rsid w:val="00046027"/>
    <w:rsid w:val="00066419"/>
    <w:rsid w:val="000A240F"/>
    <w:rsid w:val="000A4F28"/>
    <w:rsid w:val="000D0893"/>
    <w:rsid w:val="000E3EB0"/>
    <w:rsid w:val="000E6429"/>
    <w:rsid w:val="000F4D6C"/>
    <w:rsid w:val="00106488"/>
    <w:rsid w:val="001140C0"/>
    <w:rsid w:val="001319E8"/>
    <w:rsid w:val="00161C12"/>
    <w:rsid w:val="001856B7"/>
    <w:rsid w:val="001B255C"/>
    <w:rsid w:val="001C3D72"/>
    <w:rsid w:val="001E3595"/>
    <w:rsid w:val="001E5231"/>
    <w:rsid w:val="0021639A"/>
    <w:rsid w:val="0025538B"/>
    <w:rsid w:val="00255CE1"/>
    <w:rsid w:val="0027031F"/>
    <w:rsid w:val="002877F6"/>
    <w:rsid w:val="002A7589"/>
    <w:rsid w:val="002A771B"/>
    <w:rsid w:val="002C0A5B"/>
    <w:rsid w:val="002D25EF"/>
    <w:rsid w:val="002E5AEF"/>
    <w:rsid w:val="00303064"/>
    <w:rsid w:val="00325BD0"/>
    <w:rsid w:val="00342DDD"/>
    <w:rsid w:val="003621C4"/>
    <w:rsid w:val="003A4AF7"/>
    <w:rsid w:val="003B243D"/>
    <w:rsid w:val="003C6F6C"/>
    <w:rsid w:val="003D6E6F"/>
    <w:rsid w:val="003E24DD"/>
    <w:rsid w:val="003F029D"/>
    <w:rsid w:val="003F6B7D"/>
    <w:rsid w:val="0040166B"/>
    <w:rsid w:val="0040311B"/>
    <w:rsid w:val="00407502"/>
    <w:rsid w:val="00422E87"/>
    <w:rsid w:val="00424DF8"/>
    <w:rsid w:val="004376F7"/>
    <w:rsid w:val="00445216"/>
    <w:rsid w:val="00454D4A"/>
    <w:rsid w:val="00460D5B"/>
    <w:rsid w:val="004805EE"/>
    <w:rsid w:val="00484E42"/>
    <w:rsid w:val="004865F9"/>
    <w:rsid w:val="0049646C"/>
    <w:rsid w:val="004A3179"/>
    <w:rsid w:val="004A5736"/>
    <w:rsid w:val="004C6F50"/>
    <w:rsid w:val="004E4EA3"/>
    <w:rsid w:val="004F6F7E"/>
    <w:rsid w:val="00514676"/>
    <w:rsid w:val="00527470"/>
    <w:rsid w:val="005339E0"/>
    <w:rsid w:val="00535C3D"/>
    <w:rsid w:val="005405C0"/>
    <w:rsid w:val="0055075D"/>
    <w:rsid w:val="00551180"/>
    <w:rsid w:val="005618FF"/>
    <w:rsid w:val="00566F00"/>
    <w:rsid w:val="00581FD9"/>
    <w:rsid w:val="00596BA6"/>
    <w:rsid w:val="005A0DE7"/>
    <w:rsid w:val="005A1231"/>
    <w:rsid w:val="005A2F39"/>
    <w:rsid w:val="0060466C"/>
    <w:rsid w:val="00617491"/>
    <w:rsid w:val="00675F68"/>
    <w:rsid w:val="006A6E3B"/>
    <w:rsid w:val="006B5FBF"/>
    <w:rsid w:val="006C2504"/>
    <w:rsid w:val="006D50E1"/>
    <w:rsid w:val="006F6E56"/>
    <w:rsid w:val="006F7912"/>
    <w:rsid w:val="00700D56"/>
    <w:rsid w:val="00711777"/>
    <w:rsid w:val="00714404"/>
    <w:rsid w:val="007266D5"/>
    <w:rsid w:val="00730B31"/>
    <w:rsid w:val="007532E7"/>
    <w:rsid w:val="00762E0D"/>
    <w:rsid w:val="00763B9E"/>
    <w:rsid w:val="00767C86"/>
    <w:rsid w:val="0079008B"/>
    <w:rsid w:val="00797947"/>
    <w:rsid w:val="007B174D"/>
    <w:rsid w:val="007B6A14"/>
    <w:rsid w:val="007C20A2"/>
    <w:rsid w:val="007C3B30"/>
    <w:rsid w:val="0081242D"/>
    <w:rsid w:val="0083554E"/>
    <w:rsid w:val="0085533F"/>
    <w:rsid w:val="008B497C"/>
    <w:rsid w:val="008D696A"/>
    <w:rsid w:val="008D752E"/>
    <w:rsid w:val="008F1815"/>
    <w:rsid w:val="008F44B3"/>
    <w:rsid w:val="008F504A"/>
    <w:rsid w:val="00933843"/>
    <w:rsid w:val="009503E9"/>
    <w:rsid w:val="009545C1"/>
    <w:rsid w:val="00986BB5"/>
    <w:rsid w:val="00987067"/>
    <w:rsid w:val="009A17A6"/>
    <w:rsid w:val="009A459E"/>
    <w:rsid w:val="00A75AB5"/>
    <w:rsid w:val="00A97FED"/>
    <w:rsid w:val="00AA75DA"/>
    <w:rsid w:val="00AA7DFF"/>
    <w:rsid w:val="00AB1B27"/>
    <w:rsid w:val="00AD1803"/>
    <w:rsid w:val="00AD1FF5"/>
    <w:rsid w:val="00AD2D8A"/>
    <w:rsid w:val="00AD62B5"/>
    <w:rsid w:val="00AF1693"/>
    <w:rsid w:val="00AF754A"/>
    <w:rsid w:val="00B002AB"/>
    <w:rsid w:val="00B06F46"/>
    <w:rsid w:val="00B14C64"/>
    <w:rsid w:val="00B41A02"/>
    <w:rsid w:val="00B6323A"/>
    <w:rsid w:val="00B8351B"/>
    <w:rsid w:val="00BA5707"/>
    <w:rsid w:val="00BA7732"/>
    <w:rsid w:val="00C22272"/>
    <w:rsid w:val="00C44F43"/>
    <w:rsid w:val="00C62F01"/>
    <w:rsid w:val="00C92EE4"/>
    <w:rsid w:val="00CA6805"/>
    <w:rsid w:val="00CC73B5"/>
    <w:rsid w:val="00CD6722"/>
    <w:rsid w:val="00D05E63"/>
    <w:rsid w:val="00D1463D"/>
    <w:rsid w:val="00D24FF8"/>
    <w:rsid w:val="00D36D6E"/>
    <w:rsid w:val="00D47E7F"/>
    <w:rsid w:val="00D50DAE"/>
    <w:rsid w:val="00D721BF"/>
    <w:rsid w:val="00D747C3"/>
    <w:rsid w:val="00D76EB3"/>
    <w:rsid w:val="00D81979"/>
    <w:rsid w:val="00D81B75"/>
    <w:rsid w:val="00D841CA"/>
    <w:rsid w:val="00D91007"/>
    <w:rsid w:val="00D97E56"/>
    <w:rsid w:val="00DA33AC"/>
    <w:rsid w:val="00DA56CA"/>
    <w:rsid w:val="00DE3AAC"/>
    <w:rsid w:val="00E0356D"/>
    <w:rsid w:val="00E059A4"/>
    <w:rsid w:val="00E1218B"/>
    <w:rsid w:val="00E13C46"/>
    <w:rsid w:val="00E21A96"/>
    <w:rsid w:val="00E21E54"/>
    <w:rsid w:val="00E3514D"/>
    <w:rsid w:val="00E54BAD"/>
    <w:rsid w:val="00E662C5"/>
    <w:rsid w:val="00EA76AA"/>
    <w:rsid w:val="00EB7619"/>
    <w:rsid w:val="00ED2B45"/>
    <w:rsid w:val="00ED313B"/>
    <w:rsid w:val="00EE1E72"/>
    <w:rsid w:val="00EE4F24"/>
    <w:rsid w:val="00EF4F10"/>
    <w:rsid w:val="00EF55E4"/>
    <w:rsid w:val="00F246EB"/>
    <w:rsid w:val="00F33D50"/>
    <w:rsid w:val="00F364D1"/>
    <w:rsid w:val="00F37AC1"/>
    <w:rsid w:val="00F57240"/>
    <w:rsid w:val="00FA1DA1"/>
    <w:rsid w:val="00FB4DC8"/>
    <w:rsid w:val="00FE1220"/>
    <w:rsid w:val="00FF32EC"/>
    <w:rsid w:val="0A39390A"/>
    <w:rsid w:val="60BFF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89B397"/>
  <w15:chartTrackingRefBased/>
  <w15:docId w15:val="{D5CF600B-B9A9-42C4-B597-1A38EACA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Fuentedeprrafopredeter1">
    <w:name w:val="Fuente de párrafo predeter.1"/>
  </w:style>
  <w:style w:type="character" w:customStyle="1" w:styleId="Carcterdenumeracin">
    <w:name w:val="Carácter de numeración"/>
  </w:style>
  <w:style w:type="character" w:styleId="Textoennegrita">
    <w:name w:val="Strong"/>
    <w:qFormat/>
    <w:rPr>
      <w:b/>
      <w:bCs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character" w:customStyle="1" w:styleId="normaltextrun">
    <w:name w:val="normaltextrun"/>
    <w:basedOn w:val="Fuentedeprrafopredeter"/>
    <w:rsid w:val="004A3179"/>
  </w:style>
  <w:style w:type="paragraph" w:customStyle="1" w:styleId="paragraph">
    <w:name w:val="paragraph"/>
    <w:basedOn w:val="Normal"/>
    <w:rsid w:val="004A317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4A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11B07748D1940A9CB3C216290E136" ma:contentTypeVersion="15" ma:contentTypeDescription="Crear nuevo documento." ma:contentTypeScope="" ma:versionID="5dc60a0c5bca25f6534cce7210100222">
  <xsd:schema xmlns:xsd="http://www.w3.org/2001/XMLSchema" xmlns:xs="http://www.w3.org/2001/XMLSchema" xmlns:p="http://schemas.microsoft.com/office/2006/metadata/properties" xmlns:ns2="5f9b093c-c45a-4a2b-bace-9f09abd13110" xmlns:ns3="635a4afa-6613-49d7-999d-1bb454330ac5" targetNamespace="http://schemas.microsoft.com/office/2006/metadata/properties" ma:root="true" ma:fieldsID="e8776823a39cf7dc5fc794b89fc0ef60" ns2:_="" ns3:_="">
    <xsd:import namespace="5f9b093c-c45a-4a2b-bace-9f09abd13110"/>
    <xsd:import namespace="635a4afa-6613-49d7-999d-1bb454330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093c-c45a-4a2b-bace-9f09abd13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00c1ed9-db3a-47cc-b419-af47cd902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a4afa-6613-49d7-999d-1bb454330a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f4e0cd4-4b4d-4eb5-892e-721f4a2e2d42}" ma:internalName="TaxCatchAll" ma:showField="CatchAllData" ma:web="635a4afa-6613-49d7-999d-1bb454330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b093c-c45a-4a2b-bace-9f09abd13110">
      <Terms xmlns="http://schemas.microsoft.com/office/infopath/2007/PartnerControls"/>
    </lcf76f155ced4ddcb4097134ff3c332f>
    <TaxCatchAll xmlns="635a4afa-6613-49d7-999d-1bb454330ac5" xsi:nil="true"/>
  </documentManagement>
</p:properties>
</file>

<file path=customXml/itemProps1.xml><?xml version="1.0" encoding="utf-8"?>
<ds:datastoreItem xmlns:ds="http://schemas.openxmlformats.org/officeDocument/2006/customXml" ds:itemID="{B773698C-4FA0-4DDD-B505-563DEA150A38}"/>
</file>

<file path=customXml/itemProps2.xml><?xml version="1.0" encoding="utf-8"?>
<ds:datastoreItem xmlns:ds="http://schemas.openxmlformats.org/officeDocument/2006/customXml" ds:itemID="{966D06DD-74E8-49C9-8D7B-D259C2E82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CCA4E-46D8-44FE-8ABF-A62491DB722E}">
  <ds:schemaRefs>
    <ds:schemaRef ds:uri="http://www.w3.org/XML/1998/namespace"/>
    <ds:schemaRef ds:uri="http://purl.org/dc/terms/"/>
    <ds:schemaRef ds:uri="http://schemas.openxmlformats.org/package/2006/metadata/core-properties"/>
    <ds:schemaRef ds:uri="635a4afa-6613-49d7-999d-1bb454330ac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f9b093c-c45a-4a2b-bace-9f09abd1311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1134</Words>
  <Characters>6240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armartin</dc:creator>
  <cp:keywords/>
  <cp:lastModifiedBy>Cristina Serrano</cp:lastModifiedBy>
  <cp:revision>84</cp:revision>
  <cp:lastPrinted>1899-12-31T23:00:00Z</cp:lastPrinted>
  <dcterms:created xsi:type="dcterms:W3CDTF">2020-05-29T15:08:00Z</dcterms:created>
  <dcterms:modified xsi:type="dcterms:W3CDTF">2023-06-06T14:19:00Z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0x0101001BB11B07748D1940A9CB3C216290E136</vt:lpwstr>
  </property>
  <property fmtid="{D5CDD505-2E9C-101B-9397-08002B2CF9AE}" pid="3" name="MediaServiceImageTags">
    <vt:lpwstr/>
  </property>
</Properties>
</file>